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2823F" w14:textId="1C553B0A" w:rsidR="00C0106F" w:rsidRPr="004B2AE2" w:rsidRDefault="00037B66" w:rsidP="001D50D6">
      <w:pPr>
        <w:spacing w:after="0" w:line="276" w:lineRule="auto"/>
        <w:rPr>
          <w:rFonts w:ascii="Arial" w:hAnsi="Arial" w:cs="Arial"/>
          <w:b/>
        </w:rPr>
      </w:pPr>
      <w:r w:rsidRPr="004B2AE2">
        <w:rPr>
          <w:rFonts w:ascii="Arial" w:hAnsi="Arial" w:cs="Arial"/>
          <w:b/>
        </w:rPr>
        <w:t xml:space="preserve">Antragsformular </w:t>
      </w:r>
      <w:r w:rsidR="00CE5E91" w:rsidRPr="004B2AE2">
        <w:rPr>
          <w:rFonts w:ascii="Arial" w:hAnsi="Arial" w:cs="Arial"/>
          <w:b/>
        </w:rPr>
        <w:t xml:space="preserve">für die </w:t>
      </w:r>
      <w:r w:rsidR="00FC6A75" w:rsidRPr="004B2AE2">
        <w:rPr>
          <w:rFonts w:ascii="Arial" w:hAnsi="Arial" w:cs="Arial"/>
          <w:b/>
          <w:u w:val="single"/>
        </w:rPr>
        <w:t>Förderlinie 3</w:t>
      </w:r>
      <w:r w:rsidR="00FC6A75" w:rsidRPr="004B2AE2">
        <w:rPr>
          <w:rFonts w:ascii="Arial" w:hAnsi="Arial" w:cs="Arial"/>
          <w:b/>
        </w:rPr>
        <w:t xml:space="preserve"> </w:t>
      </w:r>
      <w:r w:rsidR="00CE5E91" w:rsidRPr="004B2AE2">
        <w:rPr>
          <w:rFonts w:ascii="Arial" w:hAnsi="Arial" w:cs="Arial"/>
          <w:b/>
        </w:rPr>
        <w:t xml:space="preserve">im Rahmen der </w:t>
      </w:r>
      <w:r w:rsidRPr="004B2AE2">
        <w:rPr>
          <w:rFonts w:ascii="Arial" w:hAnsi="Arial" w:cs="Arial"/>
          <w:b/>
        </w:rPr>
        <w:t>hochschulinterne</w:t>
      </w:r>
      <w:r w:rsidR="00CE5E91" w:rsidRPr="004B2AE2">
        <w:rPr>
          <w:rFonts w:ascii="Arial" w:hAnsi="Arial" w:cs="Arial"/>
          <w:b/>
        </w:rPr>
        <w:t>n</w:t>
      </w:r>
      <w:r w:rsidRPr="004B2AE2">
        <w:rPr>
          <w:rFonts w:ascii="Arial" w:hAnsi="Arial" w:cs="Arial"/>
          <w:b/>
        </w:rPr>
        <w:t xml:space="preserve"> Forschungsförderung</w:t>
      </w:r>
      <w:r w:rsidR="00CE5E91" w:rsidRPr="004B2AE2">
        <w:rPr>
          <w:rFonts w:ascii="Arial" w:hAnsi="Arial" w:cs="Arial"/>
          <w:b/>
        </w:rPr>
        <w:t xml:space="preserve"> </w:t>
      </w:r>
    </w:p>
    <w:p w14:paraId="71758EBE" w14:textId="77777777" w:rsidR="0096401F" w:rsidRPr="004B2AE2" w:rsidRDefault="0096401F" w:rsidP="001D50D6">
      <w:pPr>
        <w:spacing w:after="0" w:line="276" w:lineRule="auto"/>
        <w:rPr>
          <w:rFonts w:ascii="Arial" w:hAnsi="Arial" w:cs="Arial"/>
          <w:b/>
        </w:rPr>
      </w:pPr>
    </w:p>
    <w:p w14:paraId="231376AB" w14:textId="5FD0266A" w:rsidR="0096401F" w:rsidRPr="004B2AE2" w:rsidRDefault="0096401F" w:rsidP="0096401F">
      <w:pPr>
        <w:jc w:val="both"/>
        <w:rPr>
          <w:rFonts w:ascii="Arial" w:hAnsi="Arial" w:cs="Arial"/>
        </w:rPr>
      </w:pPr>
      <w:r w:rsidRPr="004B2AE2">
        <w:rPr>
          <w:rFonts w:ascii="Arial" w:hAnsi="Arial" w:cs="Arial"/>
        </w:rPr>
        <w:t>Informationen zur Nutzung künstlicher Intelligenz in Form von generativen Modellen zur Text- und Bilderstellung bei der Antragstellung</w:t>
      </w:r>
      <w:r w:rsidR="00BD1D1E" w:rsidRPr="004B2AE2">
        <w:rPr>
          <w:rFonts w:ascii="Arial" w:hAnsi="Arial" w:cs="Arial"/>
        </w:rPr>
        <w:t>:</w:t>
      </w:r>
    </w:p>
    <w:p w14:paraId="4AB457A1" w14:textId="664518D0" w:rsidR="00C5504A" w:rsidRPr="004B2AE2" w:rsidRDefault="0096401F" w:rsidP="001D50D6">
      <w:pPr>
        <w:spacing w:after="0" w:line="276" w:lineRule="auto"/>
        <w:rPr>
          <w:rFonts w:ascii="Arial" w:hAnsi="Arial" w:cs="Arial"/>
          <w:b/>
        </w:rPr>
      </w:pPr>
      <w:r w:rsidRPr="004B2AE2">
        <w:rPr>
          <w:rFonts w:ascii="Arial" w:hAnsi="Arial" w:cs="Arial"/>
        </w:rPr>
        <w:t xml:space="preserve">Der Einsatz generativer Modelle ist zulässig, muss aber in wissenschaftsadäquater Weise offengelegt und kenntlich gemacht werden. Die Nutzung muss im Rahmen der guten wissenschaftlichen Praxis erfolgen und Antragstellende sollen offenlegen, ob und in welchem Umfang sie generative Modelle für ihre Forschung und im Rahmen der Antragstellung eingesetzt haben. Die Verantwortung für die Einhaltung wissenschaftlicher Integrität bleibt dabei bei den Forschenden selbst. Zudem ist bei der Nutzung von generativer KI im Rahmen einer Antragstellung auf rechtliche Aspekte, wie z.B. das Urheberrecht, zu achten. Generative KI sollen als Hilfsmittel und nicht als Ersatz für die eigene wissenschaftliche Expertise verstanden werden. Die finale Verantwortung für den Inhalt und die Qualität des Antrags liegt bei den Antragstellenden. </w:t>
      </w:r>
    </w:p>
    <w:p w14:paraId="5AA4449E" w14:textId="77777777" w:rsidR="0096401F" w:rsidRPr="004B2AE2" w:rsidRDefault="0096401F" w:rsidP="001D50D6">
      <w:pPr>
        <w:spacing w:after="0" w:line="276" w:lineRule="auto"/>
        <w:rPr>
          <w:rFonts w:ascii="Arial" w:hAnsi="Arial" w:cs="Arial"/>
          <w:b/>
        </w:rPr>
      </w:pPr>
    </w:p>
    <w:p w14:paraId="5F7CB336" w14:textId="2C153B39" w:rsidR="00696A35" w:rsidRPr="004B2AE2" w:rsidRDefault="00696A35" w:rsidP="001D50D6">
      <w:pPr>
        <w:spacing w:after="0" w:line="276" w:lineRule="auto"/>
        <w:rPr>
          <w:rFonts w:ascii="Arial" w:hAnsi="Arial" w:cs="Arial"/>
        </w:rPr>
      </w:pPr>
      <w:r w:rsidRPr="004B2AE2">
        <w:rPr>
          <w:rFonts w:ascii="Arial" w:hAnsi="Arial" w:cs="Arial"/>
          <w:b/>
        </w:rPr>
        <w:t>Vorgaben zum Layout:</w:t>
      </w:r>
      <w:r w:rsidR="00C0106F" w:rsidRPr="004B2AE2">
        <w:rPr>
          <w:rFonts w:ascii="Arial" w:hAnsi="Arial" w:cs="Arial"/>
          <w:b/>
        </w:rPr>
        <w:t xml:space="preserve"> </w:t>
      </w:r>
      <w:r w:rsidRPr="004B2AE2">
        <w:rPr>
          <w:rFonts w:ascii="Arial" w:hAnsi="Arial" w:cs="Arial"/>
        </w:rPr>
        <w:t>Seitenrand: überall 2,5 cm</w:t>
      </w:r>
      <w:r w:rsidR="001A7734" w:rsidRPr="004B2AE2">
        <w:rPr>
          <w:rFonts w:ascii="Arial" w:hAnsi="Arial" w:cs="Arial"/>
        </w:rPr>
        <w:t xml:space="preserve">, </w:t>
      </w:r>
      <w:r w:rsidRPr="004B2AE2">
        <w:rPr>
          <w:rFonts w:ascii="Arial" w:hAnsi="Arial" w:cs="Arial"/>
        </w:rPr>
        <w:t>Schrift: Arial, 11p, 1,15 Zeilenabstand</w:t>
      </w:r>
      <w:r w:rsidR="007B5866" w:rsidRPr="004B2AE2">
        <w:rPr>
          <w:rFonts w:ascii="Arial" w:hAnsi="Arial" w:cs="Arial"/>
        </w:rPr>
        <w:t xml:space="preserve">, </w:t>
      </w:r>
    </w:p>
    <w:p w14:paraId="0A8F19EE" w14:textId="77777777" w:rsidR="00696A35" w:rsidRPr="004B2AE2" w:rsidRDefault="00696A35" w:rsidP="001D50D6">
      <w:pPr>
        <w:spacing w:after="0" w:line="276" w:lineRule="auto"/>
        <w:rPr>
          <w:rFonts w:ascii="Arial" w:hAnsi="Arial" w:cs="Arial"/>
          <w:b/>
        </w:rPr>
      </w:pPr>
    </w:p>
    <w:p w14:paraId="27D50C39" w14:textId="3342A593" w:rsidR="00696A35" w:rsidRPr="004B2AE2" w:rsidRDefault="00696A35" w:rsidP="001D50D6">
      <w:pPr>
        <w:spacing w:after="0" w:line="276" w:lineRule="auto"/>
        <w:rPr>
          <w:rFonts w:ascii="Arial" w:hAnsi="Arial" w:cs="Arial"/>
          <w:b/>
        </w:rPr>
      </w:pPr>
      <w:r w:rsidRPr="004B2AE2">
        <w:rPr>
          <w:rFonts w:ascii="Arial" w:hAnsi="Arial" w:cs="Arial"/>
          <w:b/>
        </w:rPr>
        <w:t>Gliederung</w:t>
      </w:r>
    </w:p>
    <w:p w14:paraId="7D7838B0" w14:textId="290BB6B2" w:rsidR="007D0E4D" w:rsidRPr="004B2AE2" w:rsidRDefault="00833631" w:rsidP="007D0E4D">
      <w:pPr>
        <w:pStyle w:val="Listenabsatz"/>
        <w:numPr>
          <w:ilvl w:val="0"/>
          <w:numId w:val="2"/>
        </w:numPr>
        <w:spacing w:after="0" w:line="276" w:lineRule="auto"/>
        <w:rPr>
          <w:rFonts w:ascii="Arial" w:hAnsi="Arial" w:cs="Arial"/>
          <w:b/>
        </w:rPr>
      </w:pPr>
      <w:r w:rsidRPr="004B2AE2">
        <w:rPr>
          <w:rFonts w:ascii="Arial" w:hAnsi="Arial" w:cs="Arial"/>
          <w:b/>
        </w:rPr>
        <w:t>Allgemeine Angaben</w:t>
      </w:r>
    </w:p>
    <w:p w14:paraId="12B69A39" w14:textId="4206BBAC" w:rsidR="00833631" w:rsidRPr="004B2AE2" w:rsidRDefault="007D0E4D" w:rsidP="001D50D6">
      <w:pPr>
        <w:pStyle w:val="Listenabsatz"/>
        <w:numPr>
          <w:ilvl w:val="1"/>
          <w:numId w:val="2"/>
        </w:numPr>
        <w:spacing w:after="0" w:line="276" w:lineRule="auto"/>
        <w:rPr>
          <w:rFonts w:ascii="Arial" w:hAnsi="Arial" w:cs="Arial"/>
        </w:rPr>
      </w:pPr>
      <w:r w:rsidRPr="004B2AE2">
        <w:rPr>
          <w:rFonts w:ascii="Arial" w:hAnsi="Arial" w:cs="Arial"/>
        </w:rPr>
        <w:t>Beantragte Förderlin</w:t>
      </w:r>
      <w:r w:rsidR="00696A35" w:rsidRPr="004B2AE2">
        <w:rPr>
          <w:rFonts w:ascii="Arial" w:hAnsi="Arial" w:cs="Arial"/>
        </w:rPr>
        <w:t>i</w:t>
      </w:r>
      <w:r w:rsidRPr="004B2AE2">
        <w:rPr>
          <w:rFonts w:ascii="Arial" w:hAnsi="Arial" w:cs="Arial"/>
        </w:rPr>
        <w:t xml:space="preserve">e </w:t>
      </w:r>
    </w:p>
    <w:p w14:paraId="6EF905FB" w14:textId="43A7E720" w:rsidR="00C23699" w:rsidRPr="004B2AE2" w:rsidRDefault="007D0E4D" w:rsidP="00C23699">
      <w:pPr>
        <w:pStyle w:val="Listenabsatz"/>
        <w:numPr>
          <w:ilvl w:val="1"/>
          <w:numId w:val="2"/>
        </w:numPr>
        <w:spacing w:after="0" w:line="276" w:lineRule="auto"/>
        <w:rPr>
          <w:rFonts w:ascii="Arial" w:hAnsi="Arial" w:cs="Arial"/>
        </w:rPr>
      </w:pPr>
      <w:r w:rsidRPr="004B2AE2">
        <w:rPr>
          <w:rFonts w:ascii="Arial" w:hAnsi="Arial" w:cs="Arial"/>
        </w:rPr>
        <w:t>Projekttitel</w:t>
      </w:r>
    </w:p>
    <w:p w14:paraId="3DC8B463" w14:textId="7B9B89B7" w:rsidR="00C23699" w:rsidRPr="004B2AE2" w:rsidRDefault="00C23699" w:rsidP="00C23699">
      <w:pPr>
        <w:pStyle w:val="Listenabsatz"/>
        <w:numPr>
          <w:ilvl w:val="1"/>
          <w:numId w:val="2"/>
        </w:numPr>
        <w:spacing w:after="0" w:line="276" w:lineRule="auto"/>
        <w:rPr>
          <w:rFonts w:ascii="Arial" w:hAnsi="Arial" w:cs="Arial"/>
        </w:rPr>
      </w:pPr>
      <w:r w:rsidRPr="004B2AE2">
        <w:rPr>
          <w:rFonts w:ascii="Arial" w:hAnsi="Arial" w:cs="Arial"/>
        </w:rPr>
        <w:t>Schlagworte</w:t>
      </w:r>
      <w:r w:rsidR="0096401F" w:rsidRPr="004B2AE2">
        <w:rPr>
          <w:rFonts w:ascii="Arial" w:hAnsi="Arial" w:cs="Arial"/>
        </w:rPr>
        <w:t xml:space="preserve"> zum Projektthema ergänzend zum Titel</w:t>
      </w:r>
      <w:r w:rsidRPr="004B2AE2">
        <w:rPr>
          <w:rFonts w:ascii="Arial" w:hAnsi="Arial" w:cs="Arial"/>
        </w:rPr>
        <w:t xml:space="preserve"> (bitte nennen Sie uns hier 3-5 Schlagworte</w:t>
      </w:r>
      <w:r w:rsidR="0096401F" w:rsidRPr="004B2AE2">
        <w:rPr>
          <w:rFonts w:ascii="Arial" w:hAnsi="Arial" w:cs="Arial"/>
        </w:rPr>
        <w:t>)</w:t>
      </w:r>
    </w:p>
    <w:p w14:paraId="02472CF7" w14:textId="77777777" w:rsidR="00833631" w:rsidRPr="004B2AE2" w:rsidRDefault="00037B66" w:rsidP="001D50D6">
      <w:pPr>
        <w:pStyle w:val="Listenabsatz"/>
        <w:numPr>
          <w:ilvl w:val="1"/>
          <w:numId w:val="2"/>
        </w:numPr>
        <w:spacing w:after="0" w:line="276" w:lineRule="auto"/>
        <w:rPr>
          <w:rFonts w:ascii="Arial" w:hAnsi="Arial" w:cs="Arial"/>
        </w:rPr>
      </w:pPr>
      <w:r w:rsidRPr="004B2AE2">
        <w:rPr>
          <w:rFonts w:ascii="Arial" w:hAnsi="Arial" w:cs="Arial"/>
        </w:rPr>
        <w:t>Name</w:t>
      </w:r>
      <w:r w:rsidR="005143FD" w:rsidRPr="004B2AE2">
        <w:rPr>
          <w:rFonts w:ascii="Arial" w:hAnsi="Arial" w:cs="Arial"/>
        </w:rPr>
        <w:t xml:space="preserve"> der Antragstellerin bzw. des Antragstellers</w:t>
      </w:r>
    </w:p>
    <w:p w14:paraId="7F94B24E" w14:textId="77777777" w:rsidR="00742346" w:rsidRPr="004B2AE2" w:rsidRDefault="00742346" w:rsidP="001D50D6">
      <w:pPr>
        <w:pStyle w:val="Listenabsatz"/>
        <w:numPr>
          <w:ilvl w:val="1"/>
          <w:numId w:val="2"/>
        </w:numPr>
        <w:spacing w:after="0" w:line="276" w:lineRule="auto"/>
        <w:rPr>
          <w:rFonts w:ascii="Arial" w:hAnsi="Arial" w:cs="Arial"/>
        </w:rPr>
      </w:pPr>
      <w:r w:rsidRPr="004B2AE2">
        <w:rPr>
          <w:rFonts w:ascii="Arial" w:hAnsi="Arial" w:cs="Arial"/>
        </w:rPr>
        <w:t>Institut, ggf. Abteilung</w:t>
      </w:r>
    </w:p>
    <w:p w14:paraId="06894B7C" w14:textId="77777777" w:rsidR="00037B66" w:rsidRPr="004B2AE2" w:rsidRDefault="00037B66" w:rsidP="001D50D6">
      <w:pPr>
        <w:pStyle w:val="Listenabsatz"/>
        <w:numPr>
          <w:ilvl w:val="1"/>
          <w:numId w:val="2"/>
        </w:numPr>
        <w:spacing w:after="0" w:line="276" w:lineRule="auto"/>
        <w:rPr>
          <w:rFonts w:ascii="Arial" w:hAnsi="Arial" w:cs="Arial"/>
        </w:rPr>
      </w:pPr>
      <w:r w:rsidRPr="004B2AE2">
        <w:rPr>
          <w:rFonts w:ascii="Arial" w:hAnsi="Arial" w:cs="Arial"/>
        </w:rPr>
        <w:t>Kontakt</w:t>
      </w:r>
      <w:r w:rsidR="005143FD" w:rsidRPr="004B2AE2">
        <w:rPr>
          <w:rFonts w:ascii="Arial" w:hAnsi="Arial" w:cs="Arial"/>
        </w:rPr>
        <w:t>daten</w:t>
      </w:r>
    </w:p>
    <w:p w14:paraId="03AC24A6" w14:textId="33187109" w:rsidR="00833631" w:rsidRDefault="00E26E2C" w:rsidP="004A3154">
      <w:pPr>
        <w:pStyle w:val="Listenabsatz"/>
        <w:numPr>
          <w:ilvl w:val="1"/>
          <w:numId w:val="2"/>
        </w:numPr>
        <w:spacing w:after="0" w:line="276" w:lineRule="auto"/>
        <w:rPr>
          <w:rFonts w:ascii="Arial" w:hAnsi="Arial" w:cs="Arial"/>
        </w:rPr>
      </w:pPr>
      <w:r w:rsidRPr="004B2AE2">
        <w:rPr>
          <w:rFonts w:ascii="Arial" w:hAnsi="Arial" w:cs="Arial"/>
        </w:rPr>
        <w:t>Dienststellung und ggf. Vertragslaufzeit bei einem befristeten Vertrag</w:t>
      </w:r>
    </w:p>
    <w:p w14:paraId="574CBB21" w14:textId="77777777" w:rsidR="00404939" w:rsidRPr="003F65E5" w:rsidRDefault="00404939" w:rsidP="00404939">
      <w:pPr>
        <w:pStyle w:val="Listenabsatz"/>
        <w:numPr>
          <w:ilvl w:val="1"/>
          <w:numId w:val="2"/>
        </w:numPr>
        <w:spacing w:after="0" w:line="276" w:lineRule="auto"/>
        <w:rPr>
          <w:rFonts w:ascii="Arial" w:hAnsi="Arial" w:cs="Arial"/>
        </w:rPr>
      </w:pPr>
      <w:r w:rsidRPr="003F65E5">
        <w:rPr>
          <w:rFonts w:ascii="Arial" w:hAnsi="Arial" w:cs="Arial"/>
        </w:rPr>
        <w:t xml:space="preserve">Angaben zu Überschneidungen mit anderen Projektanträgen und/oder Projekten </w:t>
      </w:r>
    </w:p>
    <w:p w14:paraId="35B3CF23" w14:textId="77777777" w:rsidR="00404939" w:rsidRPr="003F65E5" w:rsidRDefault="00404939" w:rsidP="00404939">
      <w:pPr>
        <w:pStyle w:val="Listenabsatz"/>
        <w:numPr>
          <w:ilvl w:val="2"/>
          <w:numId w:val="2"/>
        </w:numPr>
        <w:spacing w:after="0" w:line="276" w:lineRule="auto"/>
        <w:ind w:left="1843" w:hanging="425"/>
        <w:rPr>
          <w:rFonts w:ascii="Arial" w:hAnsi="Arial" w:cs="Arial"/>
        </w:rPr>
      </w:pPr>
      <w:r w:rsidRPr="003F65E5">
        <w:rPr>
          <w:rFonts w:ascii="Arial" w:hAnsi="Arial" w:cs="Arial"/>
        </w:rPr>
        <w:t xml:space="preserve">Dieses Projektvorhaben wurde auch bei einer anderen Stelle/Förderlinie eingereicht </w:t>
      </w:r>
    </w:p>
    <w:p w14:paraId="4E1E311B" w14:textId="77777777" w:rsidR="00404939" w:rsidRPr="003F65E5" w:rsidRDefault="00404939" w:rsidP="00404939">
      <w:pPr>
        <w:spacing w:after="0" w:line="276" w:lineRule="auto"/>
        <w:ind w:left="1104" w:firstLine="696"/>
        <w:rPr>
          <w:rFonts w:ascii="Arial" w:hAnsi="Arial" w:cs="Arial"/>
        </w:rPr>
      </w:pPr>
      <w:r w:rsidRPr="003F65E5">
        <w:rPr>
          <w:rFonts w:ascii="Arial" w:hAnsi="Arial" w:cs="Arial"/>
        </w:rPr>
        <w:t>□ ja (Förderorganisation: ______________, Einreichungsdatum: _________)</w:t>
      </w:r>
    </w:p>
    <w:p w14:paraId="774EA5E8" w14:textId="77777777" w:rsidR="00404939" w:rsidRPr="003F65E5" w:rsidRDefault="00404939" w:rsidP="00404939">
      <w:pPr>
        <w:spacing w:after="0" w:line="276" w:lineRule="auto"/>
        <w:ind w:left="1104" w:firstLine="696"/>
        <w:rPr>
          <w:rFonts w:ascii="Arial" w:hAnsi="Arial" w:cs="Arial"/>
        </w:rPr>
      </w:pPr>
      <w:r w:rsidRPr="003F65E5">
        <w:rPr>
          <w:rFonts w:ascii="Arial" w:hAnsi="Arial" w:cs="Arial"/>
        </w:rPr>
        <w:t>□ nein</w:t>
      </w:r>
    </w:p>
    <w:p w14:paraId="1F3FB1F7" w14:textId="04A508A5" w:rsidR="00404939" w:rsidRPr="00E16666" w:rsidRDefault="00404939" w:rsidP="00E16666">
      <w:pPr>
        <w:pStyle w:val="Listenabsatz"/>
        <w:numPr>
          <w:ilvl w:val="2"/>
          <w:numId w:val="2"/>
        </w:numPr>
        <w:spacing w:after="0" w:line="276" w:lineRule="auto"/>
        <w:rPr>
          <w:rFonts w:ascii="Arial" w:hAnsi="Arial" w:cs="Arial"/>
        </w:rPr>
      </w:pPr>
      <w:r w:rsidRPr="00E16666">
        <w:rPr>
          <w:rFonts w:ascii="Arial" w:hAnsi="Arial" w:cs="Arial"/>
        </w:rPr>
        <w:t xml:space="preserve">Dieses Projektvorhaben überschneidet sich mit einem anderen (HIFF-) Projekt (z.B. gleicher Probandenpool, gleiches Datenmaterial, gleiches Forschungsdesign, zusammenhängende Teilstudien, etc.) </w:t>
      </w:r>
    </w:p>
    <w:p w14:paraId="699B0DCB" w14:textId="77777777" w:rsidR="00404939" w:rsidRPr="003F65E5" w:rsidRDefault="00404939" w:rsidP="00404939">
      <w:pPr>
        <w:pStyle w:val="Listenabsatz"/>
        <w:spacing w:after="0" w:line="276" w:lineRule="auto"/>
        <w:ind w:left="1147" w:firstLine="696"/>
        <w:rPr>
          <w:rFonts w:ascii="Arial" w:hAnsi="Arial" w:cs="Arial"/>
        </w:rPr>
      </w:pPr>
      <w:r w:rsidRPr="003F65E5">
        <w:rPr>
          <w:rFonts w:ascii="Arial" w:hAnsi="Arial" w:cs="Arial"/>
        </w:rPr>
        <w:t xml:space="preserve">□ ja </w:t>
      </w:r>
      <w:r w:rsidRPr="003F65E5">
        <w:rPr>
          <w:rFonts w:ascii="Arial" w:hAnsi="Arial" w:cs="Arial"/>
        </w:rPr>
        <w:sym w:font="Wingdings" w:char="F0E0"/>
      </w:r>
      <w:r w:rsidRPr="003F65E5">
        <w:rPr>
          <w:rFonts w:ascii="Arial" w:hAnsi="Arial" w:cs="Arial"/>
        </w:rPr>
        <w:t xml:space="preserve"> Erläuterung: </w:t>
      </w:r>
    </w:p>
    <w:p w14:paraId="7C6D265E" w14:textId="77777777" w:rsidR="00404939" w:rsidRPr="002D00EF" w:rsidRDefault="00404939" w:rsidP="00404939">
      <w:pPr>
        <w:spacing w:after="0" w:line="276" w:lineRule="auto"/>
        <w:ind w:left="1135" w:firstLine="708"/>
        <w:rPr>
          <w:rFonts w:ascii="Arial" w:hAnsi="Arial" w:cs="Arial"/>
        </w:rPr>
      </w:pPr>
      <w:r w:rsidRPr="003F65E5">
        <w:rPr>
          <w:rFonts w:ascii="Arial" w:hAnsi="Arial" w:cs="Arial"/>
        </w:rPr>
        <w:t>□ nein</w:t>
      </w:r>
    </w:p>
    <w:p w14:paraId="2A6622AB" w14:textId="77777777" w:rsidR="009F538C" w:rsidRPr="004B2AE2" w:rsidRDefault="009F538C" w:rsidP="00FC6A75">
      <w:pPr>
        <w:spacing w:after="0" w:line="276" w:lineRule="auto"/>
        <w:rPr>
          <w:rFonts w:ascii="Arial" w:hAnsi="Arial" w:cs="Arial"/>
        </w:rPr>
      </w:pPr>
    </w:p>
    <w:p w14:paraId="7E06B45D" w14:textId="326564E7" w:rsidR="00833631" w:rsidRPr="004B2AE2" w:rsidRDefault="005143FD" w:rsidP="007C7727">
      <w:pPr>
        <w:pStyle w:val="Listenabsatz"/>
        <w:numPr>
          <w:ilvl w:val="0"/>
          <w:numId w:val="2"/>
        </w:numPr>
        <w:spacing w:after="0" w:line="276" w:lineRule="auto"/>
        <w:rPr>
          <w:rFonts w:ascii="Arial" w:hAnsi="Arial" w:cs="Arial"/>
          <w:b/>
        </w:rPr>
      </w:pPr>
      <w:r w:rsidRPr="004B2AE2">
        <w:rPr>
          <w:rFonts w:ascii="Arial" w:hAnsi="Arial" w:cs="Arial"/>
          <w:b/>
        </w:rPr>
        <w:t>Angaben zum Forschungsvorhaben</w:t>
      </w:r>
      <w:r w:rsidR="00FC6A75" w:rsidRPr="004B2AE2">
        <w:rPr>
          <w:rFonts w:ascii="Arial" w:hAnsi="Arial" w:cs="Arial"/>
          <w:b/>
        </w:rPr>
        <w:t xml:space="preserve"> </w:t>
      </w:r>
      <w:r w:rsidR="00223241" w:rsidRPr="004B2AE2">
        <w:rPr>
          <w:rFonts w:ascii="Arial" w:hAnsi="Arial" w:cs="Arial"/>
          <w:b/>
        </w:rPr>
        <w:t xml:space="preserve">- </w:t>
      </w:r>
      <w:r w:rsidR="00223241" w:rsidRPr="004B2AE2">
        <w:rPr>
          <w:rFonts w:ascii="Arial" w:hAnsi="Arial" w:cs="Arial"/>
          <w:b/>
          <w:color w:val="000000" w:themeColor="text1"/>
        </w:rPr>
        <w:t xml:space="preserve">max. </w:t>
      </w:r>
      <w:r w:rsidR="003072B8" w:rsidRPr="004B2AE2">
        <w:rPr>
          <w:rFonts w:ascii="Arial" w:hAnsi="Arial" w:cs="Arial"/>
          <w:b/>
          <w:color w:val="000000" w:themeColor="text1"/>
        </w:rPr>
        <w:t>7</w:t>
      </w:r>
      <w:r w:rsidR="00223241" w:rsidRPr="004B2AE2">
        <w:rPr>
          <w:rFonts w:ascii="Arial" w:hAnsi="Arial" w:cs="Arial"/>
          <w:b/>
          <w:color w:val="000000" w:themeColor="text1"/>
        </w:rPr>
        <w:t xml:space="preserve"> Seiten</w:t>
      </w:r>
      <w:r w:rsidR="00B05673" w:rsidRPr="004B2AE2">
        <w:rPr>
          <w:rFonts w:ascii="Arial" w:hAnsi="Arial" w:cs="Arial"/>
          <w:b/>
          <w:color w:val="000000" w:themeColor="text1"/>
        </w:rPr>
        <w:t xml:space="preserve"> (bei einer Kooperation mit der Medizinischen Fakultät der Universität zu Köln </w:t>
      </w:r>
      <w:r w:rsidR="00BD1D1E" w:rsidRPr="004B2AE2">
        <w:rPr>
          <w:rFonts w:ascii="Arial" w:hAnsi="Arial" w:cs="Arial"/>
          <w:b/>
          <w:color w:val="000000" w:themeColor="text1"/>
        </w:rPr>
        <w:t>max. zwei zusätzliche Seiten zum Kooperationsvorhaben, siehe 2.1</w:t>
      </w:r>
      <w:r w:rsidR="00571179">
        <w:rPr>
          <w:rFonts w:ascii="Arial" w:hAnsi="Arial" w:cs="Arial"/>
          <w:b/>
          <w:color w:val="000000" w:themeColor="text1"/>
        </w:rPr>
        <w:t>1</w:t>
      </w:r>
      <w:r w:rsidR="00B05673" w:rsidRPr="004B2AE2">
        <w:rPr>
          <w:rFonts w:ascii="Arial" w:hAnsi="Arial" w:cs="Arial"/>
          <w:b/>
          <w:color w:val="000000" w:themeColor="text1"/>
        </w:rPr>
        <w:t>)</w:t>
      </w:r>
    </w:p>
    <w:p w14:paraId="23B1811D" w14:textId="77777777" w:rsidR="006924D8" w:rsidRPr="004B2AE2" w:rsidRDefault="00037B66" w:rsidP="006924D8">
      <w:pPr>
        <w:pStyle w:val="Listenabsatz"/>
        <w:numPr>
          <w:ilvl w:val="1"/>
          <w:numId w:val="2"/>
        </w:numPr>
        <w:spacing w:after="0" w:line="276" w:lineRule="auto"/>
        <w:rPr>
          <w:rFonts w:ascii="Arial" w:hAnsi="Arial" w:cs="Arial"/>
        </w:rPr>
      </w:pPr>
      <w:r w:rsidRPr="004B2AE2">
        <w:rPr>
          <w:rFonts w:ascii="Arial" w:hAnsi="Arial" w:cs="Arial"/>
        </w:rPr>
        <w:t>Projektzusammenfassung</w:t>
      </w:r>
      <w:r w:rsidR="00ED0DAD" w:rsidRPr="004B2AE2">
        <w:rPr>
          <w:rFonts w:ascii="Arial" w:hAnsi="Arial" w:cs="Arial"/>
        </w:rPr>
        <w:t xml:space="preserve"> (</w:t>
      </w:r>
      <w:r w:rsidR="0075742C" w:rsidRPr="004B2AE2">
        <w:rPr>
          <w:rFonts w:ascii="Arial" w:hAnsi="Arial" w:cs="Arial"/>
        </w:rPr>
        <w:t>max. 1/2</w:t>
      </w:r>
      <w:r w:rsidR="00ED0DAD" w:rsidRPr="004B2AE2">
        <w:rPr>
          <w:rFonts w:ascii="Arial" w:hAnsi="Arial" w:cs="Arial"/>
        </w:rPr>
        <w:t xml:space="preserve"> Seite)</w:t>
      </w:r>
    </w:p>
    <w:p w14:paraId="2C6A868C" w14:textId="1A0B186A" w:rsidR="00BD1D1E" w:rsidRPr="00404939" w:rsidRDefault="00037B66" w:rsidP="006924D8">
      <w:pPr>
        <w:pStyle w:val="Listenabsatz"/>
        <w:numPr>
          <w:ilvl w:val="1"/>
          <w:numId w:val="2"/>
        </w:numPr>
        <w:spacing w:after="0" w:line="276" w:lineRule="auto"/>
        <w:rPr>
          <w:rFonts w:ascii="Arial" w:hAnsi="Arial" w:cs="Arial"/>
        </w:rPr>
      </w:pPr>
      <w:r w:rsidRPr="00404939">
        <w:rPr>
          <w:rFonts w:ascii="Arial" w:hAnsi="Arial" w:cs="Arial"/>
          <w:color w:val="000000" w:themeColor="text1"/>
        </w:rPr>
        <w:t>Projekt</w:t>
      </w:r>
      <w:r w:rsidR="00FC6A75" w:rsidRPr="00404939">
        <w:rPr>
          <w:rFonts w:ascii="Arial" w:hAnsi="Arial" w:cs="Arial"/>
          <w:color w:val="000000" w:themeColor="text1"/>
        </w:rPr>
        <w:t>skizze</w:t>
      </w:r>
      <w:r w:rsidR="00606779" w:rsidRPr="00404939">
        <w:rPr>
          <w:rFonts w:ascii="Arial" w:hAnsi="Arial" w:cs="Arial"/>
          <w:color w:val="000000" w:themeColor="text1"/>
        </w:rPr>
        <w:t xml:space="preserve"> </w:t>
      </w:r>
      <w:r w:rsidR="00B04F77" w:rsidRPr="00404939">
        <w:rPr>
          <w:rFonts w:ascii="Arial" w:hAnsi="Arial" w:cs="Arial"/>
          <w:color w:val="000000" w:themeColor="text1"/>
        </w:rPr>
        <w:t>(</w:t>
      </w:r>
      <w:r w:rsidR="00FC6A75" w:rsidRPr="00404939">
        <w:rPr>
          <w:rFonts w:ascii="Arial" w:hAnsi="Arial" w:cs="Arial"/>
          <w:color w:val="000000" w:themeColor="text1"/>
        </w:rPr>
        <w:t>bezogen</w:t>
      </w:r>
      <w:r w:rsidR="00B04F77" w:rsidRPr="00404939">
        <w:rPr>
          <w:rFonts w:ascii="Arial" w:hAnsi="Arial" w:cs="Arial"/>
          <w:color w:val="000000" w:themeColor="text1"/>
        </w:rPr>
        <w:t xml:space="preserve"> auf die Projektidee, für die Drittmittel beantragt werden sollen)</w:t>
      </w:r>
      <w:r w:rsidR="00C1678B" w:rsidRPr="00404939">
        <w:rPr>
          <w:rFonts w:ascii="Arial" w:hAnsi="Arial" w:cs="Arial"/>
          <w:color w:val="000000" w:themeColor="text1"/>
        </w:rPr>
        <w:t xml:space="preserve"> mit folgenden Gliederungspunkten</w:t>
      </w:r>
      <w:r w:rsidR="00BD1D1E" w:rsidRPr="00404939">
        <w:rPr>
          <w:rFonts w:ascii="Arial" w:hAnsi="Arial" w:cs="Arial"/>
          <w:color w:val="000000" w:themeColor="text1"/>
        </w:rPr>
        <w:t xml:space="preserve"> </w:t>
      </w:r>
    </w:p>
    <w:p w14:paraId="2A5B0EE5" w14:textId="551BF3F3" w:rsidR="00B05673" w:rsidRPr="004B2AE2" w:rsidRDefault="00B05673" w:rsidP="006924D8">
      <w:pPr>
        <w:spacing w:after="0" w:line="240" w:lineRule="auto"/>
        <w:ind w:left="1080" w:firstLine="336"/>
        <w:rPr>
          <w:rFonts w:ascii="Arial" w:hAnsi="Arial" w:cs="Arial"/>
          <w:iCs/>
          <w:noProof/>
          <w:color w:val="000000" w:themeColor="text1"/>
          <w:lang w:eastAsia="de-DE"/>
        </w:rPr>
      </w:pPr>
      <w:r w:rsidRPr="004B2AE2">
        <w:rPr>
          <w:rFonts w:ascii="Arial" w:hAnsi="Arial" w:cs="Arial"/>
          <w:iCs/>
          <w:noProof/>
          <w:color w:val="000000" w:themeColor="text1"/>
          <w:lang w:eastAsia="de-DE"/>
        </w:rPr>
        <w:t>2.2.1</w:t>
      </w:r>
      <w:r w:rsidRPr="004B2AE2">
        <w:rPr>
          <w:rFonts w:ascii="Arial" w:hAnsi="Arial" w:cs="Arial"/>
          <w:iCs/>
          <w:noProof/>
          <w:color w:val="000000" w:themeColor="text1"/>
          <w:lang w:eastAsia="de-DE"/>
        </w:rPr>
        <w:tab/>
        <w:t>Hintergrund, Problemstellung</w:t>
      </w:r>
    </w:p>
    <w:p w14:paraId="0257235D" w14:textId="5A550FE6" w:rsidR="00B05673" w:rsidRPr="004B2AE2" w:rsidRDefault="00B05673" w:rsidP="006924D8">
      <w:pPr>
        <w:pStyle w:val="Listenabsatz"/>
        <w:spacing w:line="240" w:lineRule="auto"/>
        <w:ind w:firstLine="696"/>
        <w:rPr>
          <w:rFonts w:ascii="Arial" w:hAnsi="Arial" w:cs="Arial"/>
          <w:iCs/>
          <w:noProof/>
          <w:color w:val="000000" w:themeColor="text1"/>
          <w:lang w:eastAsia="de-DE"/>
        </w:rPr>
      </w:pPr>
      <w:r w:rsidRPr="004B2AE2">
        <w:rPr>
          <w:rFonts w:ascii="Arial" w:hAnsi="Arial" w:cs="Arial"/>
          <w:iCs/>
          <w:noProof/>
          <w:color w:val="000000" w:themeColor="text1"/>
          <w:lang w:eastAsia="de-DE"/>
        </w:rPr>
        <w:t>2.2.</w:t>
      </w:r>
      <w:r w:rsidR="00BD1D1E" w:rsidRPr="004B2AE2">
        <w:rPr>
          <w:rFonts w:ascii="Arial" w:hAnsi="Arial" w:cs="Arial"/>
          <w:iCs/>
          <w:noProof/>
          <w:color w:val="000000" w:themeColor="text1"/>
          <w:lang w:eastAsia="de-DE"/>
        </w:rPr>
        <w:t>2</w:t>
      </w:r>
      <w:r w:rsidRPr="004B2AE2">
        <w:rPr>
          <w:rFonts w:ascii="Arial" w:hAnsi="Arial" w:cs="Arial"/>
          <w:iCs/>
          <w:noProof/>
          <w:color w:val="000000" w:themeColor="text1"/>
          <w:lang w:eastAsia="de-DE"/>
        </w:rPr>
        <w:tab/>
        <w:t>Forschungsstand</w:t>
      </w:r>
      <w:r w:rsidR="005E6154">
        <w:rPr>
          <w:rFonts w:ascii="Arial" w:hAnsi="Arial" w:cs="Arial"/>
          <w:iCs/>
          <w:noProof/>
          <w:color w:val="000000" w:themeColor="text1"/>
          <w:lang w:eastAsia="de-DE"/>
        </w:rPr>
        <w:t xml:space="preserve">, </w:t>
      </w:r>
      <w:r w:rsidR="00E62BC4">
        <w:rPr>
          <w:rFonts w:ascii="Arial" w:hAnsi="Arial" w:cs="Arial"/>
          <w:iCs/>
          <w:noProof/>
          <w:color w:val="000000" w:themeColor="text1"/>
          <w:lang w:eastAsia="de-DE"/>
        </w:rPr>
        <w:t>ggf. Stand der Technik</w:t>
      </w:r>
      <w:r w:rsidRPr="004B2AE2">
        <w:rPr>
          <w:rFonts w:ascii="Arial" w:hAnsi="Arial" w:cs="Arial"/>
          <w:iCs/>
          <w:noProof/>
          <w:color w:val="000000" w:themeColor="text1"/>
          <w:lang w:eastAsia="de-DE"/>
        </w:rPr>
        <w:t xml:space="preserve"> und/oder theoretischer Zugang </w:t>
      </w:r>
    </w:p>
    <w:p w14:paraId="63F454CA" w14:textId="24F2B927" w:rsidR="00B05673" w:rsidRPr="004B2AE2" w:rsidRDefault="00B05673" w:rsidP="00571179">
      <w:pPr>
        <w:pStyle w:val="Listenabsatz"/>
        <w:spacing w:line="240" w:lineRule="auto"/>
        <w:ind w:left="2116" w:hanging="700"/>
        <w:rPr>
          <w:rFonts w:ascii="Arial" w:hAnsi="Arial" w:cs="Arial"/>
          <w:iCs/>
          <w:noProof/>
          <w:color w:val="000000" w:themeColor="text1"/>
          <w:lang w:eastAsia="de-DE"/>
        </w:rPr>
      </w:pPr>
      <w:r w:rsidRPr="004B2AE2">
        <w:rPr>
          <w:rFonts w:ascii="Arial" w:hAnsi="Arial" w:cs="Arial"/>
          <w:iCs/>
          <w:noProof/>
          <w:color w:val="000000" w:themeColor="text1"/>
          <w:lang w:eastAsia="de-DE"/>
        </w:rPr>
        <w:t>2.2.</w:t>
      </w:r>
      <w:r w:rsidR="00BD1D1E" w:rsidRPr="004B2AE2">
        <w:rPr>
          <w:rFonts w:ascii="Arial" w:hAnsi="Arial" w:cs="Arial"/>
          <w:iCs/>
          <w:noProof/>
          <w:color w:val="000000" w:themeColor="text1"/>
          <w:lang w:eastAsia="de-DE"/>
        </w:rPr>
        <w:t>3</w:t>
      </w:r>
      <w:r w:rsidRPr="004B2AE2">
        <w:rPr>
          <w:rFonts w:ascii="Arial" w:hAnsi="Arial" w:cs="Arial"/>
          <w:iCs/>
          <w:noProof/>
          <w:color w:val="000000" w:themeColor="text1"/>
          <w:lang w:eastAsia="de-DE"/>
        </w:rPr>
        <w:tab/>
        <w:t>Fragestellung und Ziel des Forschungs</w:t>
      </w:r>
      <w:r w:rsidR="00E62BC4">
        <w:rPr>
          <w:rFonts w:ascii="Arial" w:hAnsi="Arial" w:cs="Arial"/>
          <w:iCs/>
          <w:noProof/>
          <w:color w:val="000000" w:themeColor="text1"/>
          <w:lang w:eastAsia="de-DE"/>
        </w:rPr>
        <w:t>- / Validierungs- / Transfer</w:t>
      </w:r>
      <w:r w:rsidRPr="004B2AE2">
        <w:rPr>
          <w:rFonts w:ascii="Arial" w:hAnsi="Arial" w:cs="Arial"/>
          <w:iCs/>
          <w:noProof/>
          <w:color w:val="000000" w:themeColor="text1"/>
          <w:lang w:eastAsia="de-DE"/>
        </w:rPr>
        <w:t>vorhabens</w:t>
      </w:r>
    </w:p>
    <w:p w14:paraId="2F65B775" w14:textId="77F2A1D4" w:rsidR="00B05673" w:rsidRPr="004B2AE2" w:rsidRDefault="00B05673" w:rsidP="006924D8">
      <w:pPr>
        <w:pStyle w:val="Listenabsatz"/>
        <w:spacing w:line="240" w:lineRule="auto"/>
        <w:ind w:left="2120" w:hanging="704"/>
        <w:rPr>
          <w:rFonts w:ascii="Arial" w:hAnsi="Arial" w:cs="Arial"/>
          <w:iCs/>
          <w:noProof/>
          <w:color w:val="000000" w:themeColor="text1"/>
          <w:lang w:eastAsia="de-DE"/>
        </w:rPr>
      </w:pPr>
      <w:r w:rsidRPr="004B2AE2">
        <w:rPr>
          <w:rFonts w:ascii="Arial" w:hAnsi="Arial" w:cs="Arial"/>
          <w:iCs/>
          <w:noProof/>
          <w:color w:val="000000" w:themeColor="text1"/>
          <w:lang w:eastAsia="de-DE"/>
        </w:rPr>
        <w:t>2.2.</w:t>
      </w:r>
      <w:r w:rsidR="00BD1D1E" w:rsidRPr="004B2AE2">
        <w:rPr>
          <w:rFonts w:ascii="Arial" w:hAnsi="Arial" w:cs="Arial"/>
          <w:iCs/>
          <w:noProof/>
          <w:color w:val="000000" w:themeColor="text1"/>
          <w:lang w:eastAsia="de-DE"/>
        </w:rPr>
        <w:t>4</w:t>
      </w:r>
      <w:r w:rsidRPr="004B2AE2">
        <w:rPr>
          <w:rFonts w:ascii="Arial" w:hAnsi="Arial" w:cs="Arial"/>
          <w:iCs/>
          <w:noProof/>
          <w:color w:val="000000" w:themeColor="text1"/>
          <w:lang w:eastAsia="de-DE"/>
        </w:rPr>
        <w:tab/>
        <w:t>Arbeitsprogramm (inklusive Modelle und Methoden z.B. Erhebungsinstrument, Datenerhebung, Stichprobengenerierung, Stichprobengröße und Datenanalyse</w:t>
      </w:r>
      <w:r w:rsidR="00BD1D1E" w:rsidRPr="004B2AE2">
        <w:rPr>
          <w:rFonts w:ascii="Arial" w:hAnsi="Arial" w:cs="Arial"/>
          <w:iCs/>
          <w:noProof/>
          <w:color w:val="000000" w:themeColor="text1"/>
          <w:lang w:eastAsia="de-DE"/>
        </w:rPr>
        <w:t>, Kooperationen</w:t>
      </w:r>
      <w:r w:rsidR="00463289">
        <w:rPr>
          <w:rFonts w:ascii="Arial" w:hAnsi="Arial" w:cs="Arial"/>
          <w:iCs/>
          <w:noProof/>
          <w:color w:val="000000" w:themeColor="text1"/>
          <w:lang w:eastAsia="de-DE"/>
        </w:rPr>
        <w:t xml:space="preserve">, Identifikation </w:t>
      </w:r>
      <w:r w:rsidR="00463289">
        <w:rPr>
          <w:rFonts w:ascii="Arial" w:hAnsi="Arial" w:cs="Arial"/>
          <w:iCs/>
          <w:noProof/>
          <w:color w:val="000000" w:themeColor="text1"/>
          <w:lang w:eastAsia="de-DE"/>
        </w:rPr>
        <w:lastRenderedPageBreak/>
        <w:t>relevanter Kooperationspartner, wenn angebracht,</w:t>
      </w:r>
      <w:r w:rsidRPr="004B2AE2">
        <w:rPr>
          <w:rFonts w:ascii="Arial" w:hAnsi="Arial" w:cs="Arial"/>
          <w:iCs/>
          <w:noProof/>
          <w:color w:val="000000" w:themeColor="text1"/>
          <w:lang w:eastAsia="de-DE"/>
        </w:rPr>
        <w:t xml:space="preserve"> </w:t>
      </w:r>
      <w:r w:rsidR="00463289">
        <w:rPr>
          <w:rFonts w:ascii="Arial" w:hAnsi="Arial" w:cs="Arial"/>
          <w:iCs/>
          <w:noProof/>
          <w:color w:val="000000" w:themeColor="text1"/>
          <w:lang w:eastAsia="de-DE"/>
        </w:rPr>
        <w:t xml:space="preserve">Identifikation möglicher Verwertungswege, wenn bei Förderprogramm gefordert </w:t>
      </w:r>
      <w:r w:rsidRPr="004B2AE2">
        <w:rPr>
          <w:rFonts w:ascii="Arial" w:hAnsi="Arial" w:cs="Arial"/>
          <w:iCs/>
          <w:noProof/>
          <w:color w:val="000000" w:themeColor="text1"/>
          <w:lang w:eastAsia="de-DE"/>
        </w:rPr>
        <w:t>etc.)</w:t>
      </w:r>
    </w:p>
    <w:p w14:paraId="1D66CFDB" w14:textId="2A4D9376" w:rsidR="00D95B87" w:rsidRDefault="00B05673" w:rsidP="00D95B87">
      <w:pPr>
        <w:pStyle w:val="Listenabsatz"/>
        <w:spacing w:line="240" w:lineRule="auto"/>
        <w:ind w:left="2120" w:hanging="704"/>
        <w:rPr>
          <w:rFonts w:ascii="Arial" w:hAnsi="Arial" w:cs="Arial"/>
          <w:iCs/>
          <w:color w:val="000000" w:themeColor="text1"/>
        </w:rPr>
      </w:pPr>
      <w:r w:rsidRPr="004B2AE2">
        <w:rPr>
          <w:rFonts w:ascii="Arial" w:hAnsi="Arial" w:cs="Arial"/>
          <w:iCs/>
          <w:noProof/>
          <w:color w:val="000000" w:themeColor="text1"/>
          <w:lang w:eastAsia="de-DE"/>
        </w:rPr>
        <w:t>2.2.</w:t>
      </w:r>
      <w:r w:rsidR="00BD1D1E" w:rsidRPr="004B2AE2">
        <w:rPr>
          <w:rFonts w:ascii="Arial" w:hAnsi="Arial" w:cs="Arial"/>
          <w:iCs/>
          <w:noProof/>
          <w:color w:val="000000" w:themeColor="text1"/>
          <w:lang w:eastAsia="de-DE"/>
        </w:rPr>
        <w:t>5</w:t>
      </w:r>
      <w:r w:rsidRPr="004B2AE2">
        <w:rPr>
          <w:rFonts w:ascii="Arial" w:hAnsi="Arial" w:cs="Arial"/>
          <w:iCs/>
          <w:noProof/>
          <w:color w:val="000000" w:themeColor="text1"/>
          <w:lang w:eastAsia="de-DE"/>
        </w:rPr>
        <w:tab/>
      </w:r>
      <w:r w:rsidRPr="004B2AE2">
        <w:rPr>
          <w:rFonts w:ascii="Arial" w:hAnsi="Arial" w:cs="Arial"/>
          <w:iCs/>
          <w:color w:val="000000" w:themeColor="text1"/>
        </w:rPr>
        <w:t xml:space="preserve">Darstellung der Relevanz für die Sportwissenschaft (z.B. theoretische, </w:t>
      </w:r>
      <w:r w:rsidR="003A1DFB" w:rsidRPr="004B2AE2">
        <w:rPr>
          <w:rFonts w:ascii="Arial" w:hAnsi="Arial" w:cs="Arial"/>
          <w:iCs/>
          <w:color w:val="000000" w:themeColor="text1"/>
        </w:rPr>
        <w:t>grundlagenorientierte</w:t>
      </w:r>
      <w:r w:rsidR="003A1DFB">
        <w:rPr>
          <w:rFonts w:ascii="Arial" w:hAnsi="Arial" w:cs="Arial"/>
          <w:iCs/>
          <w:color w:val="000000" w:themeColor="text1"/>
        </w:rPr>
        <w:t>,</w:t>
      </w:r>
      <w:r w:rsidR="003A1DFB" w:rsidRPr="004B2AE2">
        <w:rPr>
          <w:rFonts w:ascii="Arial" w:hAnsi="Arial" w:cs="Arial"/>
          <w:iCs/>
          <w:color w:val="000000" w:themeColor="text1"/>
        </w:rPr>
        <w:t xml:space="preserve"> </w:t>
      </w:r>
      <w:r w:rsidRPr="004B2AE2">
        <w:rPr>
          <w:rFonts w:ascii="Arial" w:hAnsi="Arial" w:cs="Arial"/>
          <w:iCs/>
          <w:color w:val="000000" w:themeColor="text1"/>
        </w:rPr>
        <w:t>anwendungsorientierte Relevanz etc.)</w:t>
      </w:r>
    </w:p>
    <w:p w14:paraId="37A6E6E4" w14:textId="24A6A6CB" w:rsidR="00D95B87" w:rsidRDefault="00D95B87" w:rsidP="00D95B87">
      <w:pPr>
        <w:pStyle w:val="Listenabsatz"/>
        <w:spacing w:line="240" w:lineRule="auto"/>
        <w:ind w:left="2120" w:hanging="704"/>
        <w:rPr>
          <w:rFonts w:ascii="Arial" w:hAnsi="Arial" w:cs="Arial"/>
          <w:iCs/>
          <w:color w:val="000000" w:themeColor="text1"/>
        </w:rPr>
      </w:pPr>
      <w:r w:rsidRPr="00571179">
        <w:rPr>
          <w:rFonts w:ascii="Arial" w:hAnsi="Arial" w:cs="Arial"/>
          <w:iCs/>
          <w:color w:val="000000" w:themeColor="text1"/>
        </w:rPr>
        <w:t>2.2.6</w:t>
      </w:r>
      <w:r>
        <w:rPr>
          <w:rFonts w:ascii="Arial" w:hAnsi="Arial" w:cs="Arial"/>
          <w:iCs/>
          <w:color w:val="000000" w:themeColor="text1"/>
        </w:rPr>
        <w:tab/>
        <w:t xml:space="preserve">Bei transferorientierten Fördermitteln: Darstellung der Relevanz des Innovationspotentials </w:t>
      </w:r>
      <w:r w:rsidR="00463289">
        <w:rPr>
          <w:rFonts w:ascii="Arial" w:hAnsi="Arial" w:cs="Arial"/>
          <w:iCs/>
          <w:color w:val="000000" w:themeColor="text1"/>
        </w:rPr>
        <w:t xml:space="preserve">(Impact) </w:t>
      </w:r>
      <w:r>
        <w:rPr>
          <w:rFonts w:ascii="Arial" w:hAnsi="Arial" w:cs="Arial"/>
          <w:iCs/>
          <w:color w:val="000000" w:themeColor="text1"/>
        </w:rPr>
        <w:t xml:space="preserve">sowie </w:t>
      </w:r>
      <w:r w:rsidR="00F152A9">
        <w:rPr>
          <w:rFonts w:ascii="Arial" w:hAnsi="Arial" w:cs="Arial"/>
          <w:iCs/>
          <w:color w:val="000000" w:themeColor="text1"/>
        </w:rPr>
        <w:t>anvisierte</w:t>
      </w:r>
      <w:r>
        <w:rPr>
          <w:rFonts w:ascii="Arial" w:hAnsi="Arial" w:cs="Arial"/>
          <w:iCs/>
          <w:color w:val="000000" w:themeColor="text1"/>
        </w:rPr>
        <w:t xml:space="preserve"> Zielgruppen</w:t>
      </w:r>
      <w:r w:rsidR="00F152A9">
        <w:rPr>
          <w:rFonts w:ascii="Arial" w:hAnsi="Arial" w:cs="Arial"/>
          <w:iCs/>
          <w:color w:val="000000" w:themeColor="text1"/>
        </w:rPr>
        <w:t>, die den gesellschaftlichen Nutzen der späteren Anwendung tragen</w:t>
      </w:r>
    </w:p>
    <w:p w14:paraId="191C127A" w14:textId="77777777" w:rsidR="00F152A9" w:rsidRPr="00571179" w:rsidRDefault="00F152A9" w:rsidP="00D95B87">
      <w:pPr>
        <w:pStyle w:val="Listenabsatz"/>
        <w:spacing w:line="240" w:lineRule="auto"/>
        <w:ind w:left="2120" w:hanging="704"/>
        <w:rPr>
          <w:rFonts w:ascii="Arial" w:hAnsi="Arial" w:cs="Arial"/>
          <w:iCs/>
          <w:color w:val="000000" w:themeColor="text1"/>
        </w:rPr>
      </w:pPr>
    </w:p>
    <w:p w14:paraId="5CF28B1F" w14:textId="39B8BCB1" w:rsidR="00B04F77" w:rsidRPr="004B2AE2" w:rsidRDefault="00B04F77" w:rsidP="007C7727">
      <w:pPr>
        <w:pStyle w:val="Listenabsatz"/>
        <w:numPr>
          <w:ilvl w:val="1"/>
          <w:numId w:val="2"/>
        </w:numPr>
        <w:spacing w:after="0" w:line="276" w:lineRule="auto"/>
        <w:rPr>
          <w:rFonts w:ascii="Arial" w:hAnsi="Arial" w:cs="Arial"/>
        </w:rPr>
      </w:pPr>
      <w:r w:rsidRPr="004B2AE2">
        <w:rPr>
          <w:rFonts w:ascii="Arial" w:hAnsi="Arial" w:cs="Arial"/>
        </w:rPr>
        <w:t>Tätigkeiten</w:t>
      </w:r>
      <w:r w:rsidR="00636171" w:rsidRPr="004B2AE2">
        <w:rPr>
          <w:rFonts w:ascii="Arial" w:hAnsi="Arial" w:cs="Arial"/>
        </w:rPr>
        <w:t>, die zur Erstellung des Drittmittelantrags notwendig sind (z.B. Pilotstudien</w:t>
      </w:r>
      <w:r w:rsidR="003A1DFB">
        <w:rPr>
          <w:rFonts w:ascii="Arial" w:hAnsi="Arial" w:cs="Arial"/>
        </w:rPr>
        <w:t>, Machbarkeitsstudien</w:t>
      </w:r>
      <w:r w:rsidR="00463289">
        <w:rPr>
          <w:rFonts w:ascii="Arial" w:hAnsi="Arial" w:cs="Arial"/>
        </w:rPr>
        <w:t>, Businessplan, etc</w:t>
      </w:r>
      <w:r w:rsidR="00571179">
        <w:rPr>
          <w:rFonts w:ascii="Arial" w:hAnsi="Arial" w:cs="Arial"/>
        </w:rPr>
        <w:t>.</w:t>
      </w:r>
      <w:r w:rsidR="00636171" w:rsidRPr="004B2AE2">
        <w:rPr>
          <w:rFonts w:ascii="Arial" w:hAnsi="Arial" w:cs="Arial"/>
        </w:rPr>
        <w:t xml:space="preserve">) </w:t>
      </w:r>
    </w:p>
    <w:p w14:paraId="0FFE0220" w14:textId="77777777" w:rsidR="00BD1D1E" w:rsidRDefault="00BD1D1E" w:rsidP="00BD1D1E">
      <w:pPr>
        <w:pStyle w:val="Listenabsatz"/>
        <w:numPr>
          <w:ilvl w:val="1"/>
          <w:numId w:val="2"/>
        </w:numPr>
        <w:rPr>
          <w:rFonts w:ascii="Arial" w:hAnsi="Arial" w:cs="Arial"/>
        </w:rPr>
      </w:pPr>
      <w:r w:rsidRPr="004B2AE2">
        <w:rPr>
          <w:rFonts w:ascii="Arial" w:hAnsi="Arial" w:cs="Arial"/>
        </w:rPr>
        <w:t>Umgang mit erzielten Forschungsdaten (z.B. Bereitstellung der Rohdaten, Nachnutzungsmöglichkeiten durch andere Wissenschaftler*innen/Öffentlichkeit, Veröffentlichung auf frei zugänglichen oder zugangsbeschränkten Repositorien)</w:t>
      </w:r>
    </w:p>
    <w:p w14:paraId="3EEBAF1A" w14:textId="477BFC34" w:rsidR="00F7036E" w:rsidRPr="00571179" w:rsidRDefault="00E62BC4" w:rsidP="003A1DFB">
      <w:pPr>
        <w:pStyle w:val="Listenabsatz"/>
        <w:numPr>
          <w:ilvl w:val="1"/>
          <w:numId w:val="2"/>
        </w:numPr>
        <w:rPr>
          <w:rFonts w:ascii="Arial" w:hAnsi="Arial" w:cs="Arial"/>
        </w:rPr>
      </w:pPr>
      <w:r>
        <w:rPr>
          <w:rFonts w:ascii="Arial" w:hAnsi="Arial" w:cs="Arial"/>
        </w:rPr>
        <w:t>Umgang mit bereits entstandenen bzw. im Laufe der HIFF- oder zukünftigen Förderung entstehenden Schutzrechte</w:t>
      </w:r>
      <w:r w:rsidR="003A1DFB">
        <w:rPr>
          <w:rFonts w:ascii="Arial" w:hAnsi="Arial" w:cs="Arial"/>
        </w:rPr>
        <w:t>n</w:t>
      </w:r>
      <w:r>
        <w:rPr>
          <w:rFonts w:ascii="Arial" w:hAnsi="Arial" w:cs="Arial"/>
        </w:rPr>
        <w:t xml:space="preserve"> </w:t>
      </w:r>
      <w:r w:rsidR="003A1DFB">
        <w:rPr>
          <w:rFonts w:ascii="Arial" w:hAnsi="Arial" w:cs="Arial"/>
        </w:rPr>
        <w:t xml:space="preserve"> </w:t>
      </w:r>
    </w:p>
    <w:p w14:paraId="14E0D2A7" w14:textId="453B2A74" w:rsidR="00BD1D1E" w:rsidRPr="004B2AE2" w:rsidRDefault="00BD1D1E" w:rsidP="00BD1D1E">
      <w:pPr>
        <w:pStyle w:val="Listenabsatz"/>
        <w:numPr>
          <w:ilvl w:val="1"/>
          <w:numId w:val="2"/>
        </w:numPr>
        <w:spacing w:after="0" w:line="276" w:lineRule="auto"/>
        <w:rPr>
          <w:rFonts w:ascii="Arial" w:hAnsi="Arial" w:cs="Arial"/>
        </w:rPr>
      </w:pPr>
      <w:r w:rsidRPr="004B2AE2">
        <w:rPr>
          <w:rFonts w:ascii="Arial" w:hAnsi="Arial" w:cs="Arial"/>
        </w:rPr>
        <w:t xml:space="preserve">Bedeutung von Geschlecht und Vielfältigkeit im geplanten Forschungsvorhaben (bitte orientieren Sie sich dazu an den Informationen der DFG: </w:t>
      </w:r>
      <w:hyperlink r:id="rId7" w:history="1">
        <w:r w:rsidR="00130F99" w:rsidRPr="00BE5A9E">
          <w:rPr>
            <w:rStyle w:val="Hyperlink"/>
            <w:rFonts w:ascii="Arial" w:hAnsi="Arial" w:cs="Arial"/>
            <w:sz w:val="20"/>
            <w:szCs w:val="20"/>
          </w:rPr>
          <w:t>h</w:t>
        </w:r>
        <w:r w:rsidR="00130F99" w:rsidRPr="00BE5A9E">
          <w:rPr>
            <w:rStyle w:val="Hyperlink"/>
            <w:rFonts w:ascii="Arial" w:hAnsi="Arial" w:cs="Arial"/>
            <w:sz w:val="20"/>
            <w:szCs w:val="20"/>
          </w:rPr>
          <w:t>t</w:t>
        </w:r>
        <w:r w:rsidR="00130F99" w:rsidRPr="00BE5A9E">
          <w:rPr>
            <w:rStyle w:val="Hyperlink"/>
            <w:rFonts w:ascii="Arial" w:hAnsi="Arial" w:cs="Arial"/>
            <w:sz w:val="20"/>
            <w:szCs w:val="20"/>
          </w:rPr>
          <w:t>tps://www.dfg.de/foerderung/grundlagen_rahmenbedingungen/vielfaeltigkeitsdimensionen/index.html</w:t>
        </w:r>
      </w:hyperlink>
      <w:r w:rsidR="00130F99" w:rsidRPr="00BE5A9E">
        <w:rPr>
          <w:rFonts w:ascii="Arial" w:hAnsi="Arial" w:cs="Arial"/>
          <w:sz w:val="20"/>
          <w:szCs w:val="20"/>
        </w:rPr>
        <w:t xml:space="preserve"> und der DFG-Checkliste unter: </w:t>
      </w:r>
      <w:hyperlink r:id="rId8" w:history="1">
        <w:r w:rsidR="00130F99" w:rsidRPr="00BE5A9E">
          <w:rPr>
            <w:rStyle w:val="Hyperlink"/>
            <w:rFonts w:ascii="Arial" w:hAnsi="Arial" w:cs="Arial"/>
            <w:sz w:val="20"/>
            <w:szCs w:val="20"/>
          </w:rPr>
          <w:t>https://www.dfg.de/downloa</w:t>
        </w:r>
        <w:r w:rsidR="00130F99" w:rsidRPr="00BE5A9E">
          <w:rPr>
            <w:rStyle w:val="Hyperlink"/>
            <w:rFonts w:ascii="Arial" w:hAnsi="Arial" w:cs="Arial"/>
            <w:sz w:val="20"/>
            <w:szCs w:val="20"/>
          </w:rPr>
          <w:t>d</w:t>
        </w:r>
        <w:r w:rsidR="00130F99" w:rsidRPr="00BE5A9E">
          <w:rPr>
            <w:rStyle w:val="Hyperlink"/>
            <w:rFonts w:ascii="Arial" w:hAnsi="Arial" w:cs="Arial"/>
            <w:sz w:val="20"/>
            <w:szCs w:val="20"/>
          </w:rPr>
          <w:t>/pdf/foerderung/grundlagen_dfg_foerderung/vielfaeltigkeitsdimensionen/checkliste.pdf</w:t>
        </w:r>
      </w:hyperlink>
      <w:r w:rsidR="00130F99" w:rsidRPr="00BE5A9E">
        <w:rPr>
          <w:rFonts w:ascii="Arial" w:hAnsi="Arial" w:cs="Arial"/>
          <w:sz w:val="20"/>
          <w:szCs w:val="20"/>
        </w:rPr>
        <w:t>)</w:t>
      </w:r>
    </w:p>
    <w:p w14:paraId="283F077B" w14:textId="3FCE0A7D" w:rsidR="009D5106" w:rsidRPr="004B2AE2" w:rsidRDefault="009D5106" w:rsidP="007C7727">
      <w:pPr>
        <w:pStyle w:val="Listenabsatz"/>
        <w:numPr>
          <w:ilvl w:val="1"/>
          <w:numId w:val="2"/>
        </w:numPr>
        <w:rPr>
          <w:rFonts w:ascii="Arial" w:hAnsi="Arial" w:cs="Arial"/>
        </w:rPr>
      </w:pPr>
      <w:r w:rsidRPr="004B2AE2">
        <w:rPr>
          <w:rFonts w:ascii="Arial" w:hAnsi="Arial" w:cs="Arial"/>
        </w:rPr>
        <w:t xml:space="preserve">Bei Beantragung des Moduls Internationalisierung: Darstellung des Mehrwerts der Internationalisierungsaktivität für das Projekt, Konkretisierung </w:t>
      </w:r>
      <w:r w:rsidR="0061596B" w:rsidRPr="004B2AE2">
        <w:rPr>
          <w:rFonts w:ascii="Arial" w:hAnsi="Arial" w:cs="Arial"/>
        </w:rPr>
        <w:t xml:space="preserve">der Aktivitäten mit den </w:t>
      </w:r>
      <w:r w:rsidRPr="004B2AE2">
        <w:rPr>
          <w:rFonts w:ascii="Arial" w:hAnsi="Arial" w:cs="Arial"/>
        </w:rPr>
        <w:t>Kooperationspartner*innen, Integration in das Arbeitsprogramm</w:t>
      </w:r>
    </w:p>
    <w:p w14:paraId="21E6B285" w14:textId="4B5B9C7C" w:rsidR="00BD1D1E" w:rsidRPr="004B2AE2" w:rsidRDefault="00BD1D1E" w:rsidP="00BD1D1E">
      <w:pPr>
        <w:pStyle w:val="Listenabsatz"/>
        <w:numPr>
          <w:ilvl w:val="1"/>
          <w:numId w:val="2"/>
        </w:numPr>
        <w:rPr>
          <w:rFonts w:ascii="Arial" w:hAnsi="Arial" w:cs="Arial"/>
        </w:rPr>
      </w:pPr>
      <w:r w:rsidRPr="004B2AE2">
        <w:rPr>
          <w:rFonts w:ascii="Arial" w:hAnsi="Arial" w:cs="Arial"/>
        </w:rPr>
        <w:t xml:space="preserve">Bei Beantragung des Moduls Open Access ist das jeweilige Publikationsorgan zu nennen (bitte </w:t>
      </w:r>
      <w:hyperlink r:id="rId9" w:history="1">
        <w:r w:rsidRPr="004B2AE2">
          <w:rPr>
            <w:rStyle w:val="Hyperlink"/>
            <w:rFonts w:ascii="Arial" w:hAnsi="Arial" w:cs="Arial"/>
          </w:rPr>
          <w:t>Voraussetzungen</w:t>
        </w:r>
      </w:hyperlink>
      <w:r w:rsidRPr="004B2AE2">
        <w:rPr>
          <w:rFonts w:ascii="Arial" w:hAnsi="Arial" w:cs="Arial"/>
        </w:rPr>
        <w:t xml:space="preserve"> dafür beachten)</w:t>
      </w:r>
    </w:p>
    <w:p w14:paraId="66D2C2D9" w14:textId="54870505" w:rsidR="00BD1D1E" w:rsidRPr="004B2AE2" w:rsidRDefault="00B04F77" w:rsidP="00BD1D1E">
      <w:pPr>
        <w:pStyle w:val="Listenabsatz"/>
        <w:numPr>
          <w:ilvl w:val="1"/>
          <w:numId w:val="2"/>
        </w:numPr>
        <w:spacing w:after="0" w:line="276" w:lineRule="auto"/>
        <w:rPr>
          <w:rFonts w:ascii="Arial" w:hAnsi="Arial" w:cs="Arial"/>
        </w:rPr>
      </w:pPr>
      <w:r w:rsidRPr="004B2AE2">
        <w:rPr>
          <w:rFonts w:ascii="Arial" w:hAnsi="Arial" w:cs="Arial"/>
        </w:rPr>
        <w:t>Avisierte kompetitive Förderorganisation inklusive Förderlinie und ggf. Einreichungsfrist</w:t>
      </w:r>
    </w:p>
    <w:p w14:paraId="1527AF84" w14:textId="7011F2FC" w:rsidR="009D5106" w:rsidRPr="004B2AE2" w:rsidRDefault="00B04F77" w:rsidP="00BD1D1E">
      <w:pPr>
        <w:pStyle w:val="Listenabsatz"/>
        <w:numPr>
          <w:ilvl w:val="1"/>
          <w:numId w:val="2"/>
        </w:numPr>
        <w:spacing w:after="0" w:line="276" w:lineRule="auto"/>
        <w:rPr>
          <w:rFonts w:ascii="Arial" w:hAnsi="Arial" w:cs="Arial"/>
        </w:rPr>
      </w:pPr>
      <w:r w:rsidRPr="004B2AE2">
        <w:rPr>
          <w:rFonts w:ascii="Arial" w:hAnsi="Arial" w:cs="Arial"/>
        </w:rPr>
        <w:t>Zeit</w:t>
      </w:r>
      <w:r w:rsidR="00BD1D1E" w:rsidRPr="004B2AE2">
        <w:rPr>
          <w:rFonts w:ascii="Arial" w:hAnsi="Arial" w:cs="Arial"/>
        </w:rPr>
        <w:t>- und Kostenplan</w:t>
      </w:r>
    </w:p>
    <w:p w14:paraId="1BE08111" w14:textId="315E39A3" w:rsidR="00BD1D1E" w:rsidRPr="004B2AE2" w:rsidRDefault="00BD1D1E" w:rsidP="00BD1D1E">
      <w:pPr>
        <w:pStyle w:val="Listenabsatz"/>
        <w:numPr>
          <w:ilvl w:val="2"/>
          <w:numId w:val="2"/>
        </w:numPr>
        <w:spacing w:after="0" w:line="276" w:lineRule="auto"/>
        <w:rPr>
          <w:rFonts w:ascii="Arial" w:hAnsi="Arial" w:cs="Arial"/>
        </w:rPr>
      </w:pPr>
      <w:r w:rsidRPr="004B2AE2">
        <w:rPr>
          <w:rFonts w:ascii="Arial" w:hAnsi="Arial" w:cs="Arial"/>
        </w:rPr>
        <w:t>Zeitplan (unter 2.3 beschriebenen Tätigkeiten und Antragserstellung)</w:t>
      </w:r>
    </w:p>
    <w:p w14:paraId="2F677420" w14:textId="417E0DB4" w:rsidR="009D5106" w:rsidRPr="004B2AE2" w:rsidRDefault="009D5106" w:rsidP="00BD1D1E">
      <w:pPr>
        <w:pStyle w:val="Listenabsatz"/>
        <w:numPr>
          <w:ilvl w:val="2"/>
          <w:numId w:val="2"/>
        </w:numPr>
        <w:spacing w:after="0" w:line="276" w:lineRule="auto"/>
        <w:rPr>
          <w:rFonts w:ascii="Arial" w:hAnsi="Arial" w:cs="Arial"/>
        </w:rPr>
      </w:pPr>
      <w:r w:rsidRPr="004B2AE2">
        <w:rPr>
          <w:rFonts w:ascii="Arial" w:hAnsi="Arial" w:cs="Arial"/>
        </w:rPr>
        <w:t>Kostenplan inkl. Begründung</w:t>
      </w:r>
      <w:r w:rsidRPr="004B2AE2">
        <w:rPr>
          <w:rFonts w:ascii="Arial" w:hAnsi="Arial" w:cs="Arial"/>
          <w:vertAlign w:val="superscript"/>
        </w:rPr>
        <w:footnoteReference w:id="1"/>
      </w:r>
      <w:r w:rsidRPr="004B2AE2">
        <w:rPr>
          <w:rFonts w:ascii="Arial" w:hAnsi="Arial" w:cs="Arial"/>
        </w:rPr>
        <w:t xml:space="preserve"> (falls zutreffend mit expliziter Ausweisung der beantragten Kosten für die Module Internationalisierung und Open Access)</w:t>
      </w:r>
    </w:p>
    <w:p w14:paraId="58B91535" w14:textId="535381CF" w:rsidR="0028174B" w:rsidRPr="004B2AE2" w:rsidRDefault="0028174B" w:rsidP="0028174B">
      <w:pPr>
        <w:spacing w:after="0" w:line="276" w:lineRule="auto"/>
        <w:ind w:left="720"/>
        <w:rPr>
          <w:rFonts w:ascii="Arial" w:hAnsi="Arial" w:cs="Arial"/>
        </w:rPr>
      </w:pPr>
    </w:p>
    <w:p w14:paraId="5152815F" w14:textId="77777777" w:rsidR="0028174B" w:rsidRPr="004B2AE2" w:rsidRDefault="0028174B" w:rsidP="0028174B">
      <w:pPr>
        <w:spacing w:after="0" w:line="276" w:lineRule="auto"/>
        <w:rPr>
          <w:rFonts w:ascii="Arial" w:hAnsi="Arial" w:cs="Arial"/>
          <w:i/>
        </w:rPr>
      </w:pPr>
      <w:r w:rsidRPr="004B2AE2">
        <w:rPr>
          <w:rFonts w:ascii="Arial" w:hAnsi="Arial" w:cs="Arial"/>
          <w:i/>
        </w:rPr>
        <w:t xml:space="preserve">               Vorlage Kostenplan (inkl. Beispiele)</w:t>
      </w:r>
    </w:p>
    <w:tbl>
      <w:tblPr>
        <w:tblStyle w:val="HellesRaster-Akzent1"/>
        <w:tblW w:w="8439" w:type="dxa"/>
        <w:jc w:val="right"/>
        <w:tblLayout w:type="fixed"/>
        <w:tblLook w:val="04A0" w:firstRow="1" w:lastRow="0" w:firstColumn="1" w:lastColumn="0" w:noHBand="0" w:noVBand="1"/>
      </w:tblPr>
      <w:tblGrid>
        <w:gridCol w:w="2061"/>
        <w:gridCol w:w="2835"/>
        <w:gridCol w:w="1417"/>
        <w:gridCol w:w="2126"/>
      </w:tblGrid>
      <w:tr w:rsidR="0028174B" w:rsidRPr="004B2AE2" w14:paraId="44B38675" w14:textId="77777777" w:rsidTr="00D50758">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061" w:type="dxa"/>
            <w:tcMar>
              <w:left w:w="57" w:type="dxa"/>
              <w:right w:w="57" w:type="dxa"/>
            </w:tcMar>
            <w:vAlign w:val="center"/>
          </w:tcPr>
          <w:p w14:paraId="6539EB1B" w14:textId="77777777" w:rsidR="0028174B" w:rsidRPr="004B2AE2" w:rsidRDefault="0028174B" w:rsidP="00D50758">
            <w:pPr>
              <w:rPr>
                <w:rFonts w:ascii="Arial" w:eastAsia="Times New Roman" w:hAnsi="Arial" w:cs="Arial"/>
              </w:rPr>
            </w:pPr>
            <w:r w:rsidRPr="004B2AE2">
              <w:rPr>
                <w:rFonts w:ascii="Arial" w:eastAsia="Times New Roman" w:hAnsi="Arial" w:cs="Arial"/>
              </w:rPr>
              <w:t>Beschreibung</w:t>
            </w:r>
          </w:p>
        </w:tc>
        <w:tc>
          <w:tcPr>
            <w:tcW w:w="2835" w:type="dxa"/>
            <w:tcMar>
              <w:left w:w="57" w:type="dxa"/>
              <w:right w:w="57" w:type="dxa"/>
            </w:tcMar>
            <w:vAlign w:val="center"/>
          </w:tcPr>
          <w:p w14:paraId="79FD6397" w14:textId="77777777" w:rsidR="0028174B" w:rsidRPr="004B2AE2" w:rsidRDefault="0028174B" w:rsidP="00D5075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4B2AE2">
              <w:rPr>
                <w:rFonts w:ascii="Arial" w:eastAsia="Times New Roman" w:hAnsi="Arial" w:cs="Arial"/>
              </w:rPr>
              <w:t>Erläuterung</w:t>
            </w:r>
          </w:p>
        </w:tc>
        <w:tc>
          <w:tcPr>
            <w:tcW w:w="1417" w:type="dxa"/>
            <w:tcMar>
              <w:left w:w="57" w:type="dxa"/>
              <w:right w:w="57" w:type="dxa"/>
            </w:tcMar>
          </w:tcPr>
          <w:p w14:paraId="08E29092" w14:textId="77777777" w:rsidR="0028174B" w:rsidRPr="004B2AE2" w:rsidRDefault="0028174B" w:rsidP="00D5075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4B2AE2">
              <w:rPr>
                <w:rFonts w:ascii="Arial" w:eastAsia="Times New Roman" w:hAnsi="Arial" w:cs="Arial"/>
              </w:rPr>
              <w:t>Eigenanteil Institut</w:t>
            </w:r>
          </w:p>
        </w:tc>
        <w:tc>
          <w:tcPr>
            <w:tcW w:w="2126" w:type="dxa"/>
            <w:tcMar>
              <w:left w:w="57" w:type="dxa"/>
              <w:right w:w="57" w:type="dxa"/>
            </w:tcMar>
          </w:tcPr>
          <w:p w14:paraId="76D0D620" w14:textId="77777777" w:rsidR="0028174B" w:rsidRPr="004B2AE2" w:rsidRDefault="0028174B" w:rsidP="00D5075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4B2AE2">
              <w:rPr>
                <w:rFonts w:ascii="Arial" w:eastAsia="Times New Roman" w:hAnsi="Arial" w:cs="Arial"/>
              </w:rPr>
              <w:t>Beantragte Summe</w:t>
            </w:r>
          </w:p>
        </w:tc>
      </w:tr>
      <w:tr w:rsidR="0028174B" w:rsidRPr="004B2AE2" w14:paraId="262A2A38" w14:textId="77777777" w:rsidTr="00D5075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061" w:type="dxa"/>
            <w:tcMar>
              <w:left w:w="57" w:type="dxa"/>
              <w:right w:w="57" w:type="dxa"/>
            </w:tcMar>
            <w:vAlign w:val="center"/>
          </w:tcPr>
          <w:p w14:paraId="363A01A8" w14:textId="77777777" w:rsidR="0028174B" w:rsidRPr="004B2AE2" w:rsidRDefault="0028174B" w:rsidP="00D50758">
            <w:pPr>
              <w:rPr>
                <w:rFonts w:ascii="Arial" w:eastAsia="Times New Roman" w:hAnsi="Arial" w:cs="Arial"/>
                <w:b w:val="0"/>
                <w:i/>
              </w:rPr>
            </w:pPr>
            <w:r w:rsidRPr="004B2AE2">
              <w:rPr>
                <w:rFonts w:ascii="Arial" w:eastAsia="Times New Roman" w:hAnsi="Arial" w:cs="Arial"/>
                <w:b w:val="0"/>
                <w:i/>
              </w:rPr>
              <w:t>Material</w:t>
            </w:r>
          </w:p>
        </w:tc>
        <w:tc>
          <w:tcPr>
            <w:tcW w:w="2835" w:type="dxa"/>
            <w:tcMar>
              <w:left w:w="57" w:type="dxa"/>
              <w:right w:w="57" w:type="dxa"/>
            </w:tcMar>
            <w:vAlign w:val="center"/>
          </w:tcPr>
          <w:p w14:paraId="6A5E6AFC" w14:textId="77777777" w:rsidR="0028174B" w:rsidRPr="004B2AE2" w:rsidRDefault="0028174B" w:rsidP="00D5075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417" w:type="dxa"/>
            <w:tcMar>
              <w:left w:w="57" w:type="dxa"/>
              <w:right w:w="57" w:type="dxa"/>
            </w:tcMar>
            <w:vAlign w:val="center"/>
          </w:tcPr>
          <w:p w14:paraId="433B4766" w14:textId="77777777" w:rsidR="0028174B" w:rsidRPr="004B2AE2" w:rsidRDefault="0028174B" w:rsidP="00D5075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2126" w:type="dxa"/>
            <w:tcMar>
              <w:left w:w="57" w:type="dxa"/>
              <w:right w:w="57" w:type="dxa"/>
            </w:tcMar>
            <w:vAlign w:val="center"/>
          </w:tcPr>
          <w:p w14:paraId="542EE593" w14:textId="77777777" w:rsidR="0028174B" w:rsidRPr="004B2AE2" w:rsidRDefault="0028174B" w:rsidP="00D5075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28174B" w:rsidRPr="004B2AE2" w14:paraId="3BAC0277" w14:textId="77777777" w:rsidTr="00D50758">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061" w:type="dxa"/>
            <w:tcMar>
              <w:left w:w="57" w:type="dxa"/>
              <w:right w:w="57" w:type="dxa"/>
            </w:tcMar>
            <w:vAlign w:val="center"/>
          </w:tcPr>
          <w:p w14:paraId="3AA27CD0" w14:textId="77777777" w:rsidR="0028174B" w:rsidRPr="004B2AE2" w:rsidRDefault="0028174B" w:rsidP="00D50758">
            <w:pPr>
              <w:rPr>
                <w:rFonts w:ascii="Arial" w:eastAsia="Times New Roman" w:hAnsi="Arial" w:cs="Arial"/>
                <w:b w:val="0"/>
              </w:rPr>
            </w:pPr>
            <w:r w:rsidRPr="004B2AE2">
              <w:rPr>
                <w:rFonts w:ascii="Arial" w:eastAsia="Times New Roman" w:hAnsi="Arial" w:cs="Arial"/>
                <w:b w:val="0"/>
              </w:rPr>
              <w:t>z.B. Fahrradergometer</w:t>
            </w:r>
          </w:p>
        </w:tc>
        <w:tc>
          <w:tcPr>
            <w:tcW w:w="2835" w:type="dxa"/>
            <w:tcMar>
              <w:left w:w="57" w:type="dxa"/>
              <w:right w:w="57" w:type="dxa"/>
            </w:tcMar>
            <w:vAlign w:val="center"/>
          </w:tcPr>
          <w:p w14:paraId="069B0292" w14:textId="77777777" w:rsidR="0028174B" w:rsidRPr="004B2AE2" w:rsidRDefault="0028174B" w:rsidP="00D50758">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rPr>
            </w:pPr>
          </w:p>
        </w:tc>
        <w:tc>
          <w:tcPr>
            <w:tcW w:w="1417" w:type="dxa"/>
            <w:tcMar>
              <w:left w:w="57" w:type="dxa"/>
              <w:right w:w="57" w:type="dxa"/>
            </w:tcMar>
            <w:vAlign w:val="center"/>
          </w:tcPr>
          <w:p w14:paraId="03BE47B3" w14:textId="77777777" w:rsidR="0028174B" w:rsidRPr="004B2AE2" w:rsidRDefault="0028174B" w:rsidP="00D5075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rPr>
            </w:pPr>
            <w:r w:rsidRPr="004B2AE2">
              <w:rPr>
                <w:rFonts w:ascii="Arial" w:eastAsia="Times New Roman" w:hAnsi="Arial" w:cs="Arial"/>
              </w:rPr>
              <w:t>x</w:t>
            </w:r>
          </w:p>
        </w:tc>
        <w:tc>
          <w:tcPr>
            <w:tcW w:w="2126" w:type="dxa"/>
            <w:tcMar>
              <w:left w:w="57" w:type="dxa"/>
              <w:right w:w="57" w:type="dxa"/>
            </w:tcMar>
            <w:vAlign w:val="center"/>
          </w:tcPr>
          <w:p w14:paraId="35D15B65" w14:textId="77777777" w:rsidR="0028174B" w:rsidRPr="004B2AE2" w:rsidRDefault="0028174B" w:rsidP="00D5075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rPr>
            </w:pPr>
          </w:p>
        </w:tc>
      </w:tr>
      <w:tr w:rsidR="0028174B" w:rsidRPr="004B2AE2" w14:paraId="1A34E23C" w14:textId="77777777" w:rsidTr="00D5075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061" w:type="dxa"/>
            <w:tcMar>
              <w:left w:w="57" w:type="dxa"/>
              <w:right w:w="57" w:type="dxa"/>
            </w:tcMar>
            <w:vAlign w:val="center"/>
          </w:tcPr>
          <w:p w14:paraId="50E761BA" w14:textId="77777777" w:rsidR="0028174B" w:rsidRPr="004B2AE2" w:rsidRDefault="0028174B" w:rsidP="00D50758">
            <w:pPr>
              <w:rPr>
                <w:rFonts w:ascii="Arial" w:eastAsia="Times New Roman" w:hAnsi="Arial" w:cs="Arial"/>
                <w:b w:val="0"/>
              </w:rPr>
            </w:pPr>
            <w:r w:rsidRPr="004B2AE2">
              <w:rPr>
                <w:rFonts w:ascii="Arial" w:eastAsia="Times New Roman" w:hAnsi="Arial" w:cs="Arial"/>
                <w:b w:val="0"/>
              </w:rPr>
              <w:t>z.B. Probandenvergütung</w:t>
            </w:r>
          </w:p>
        </w:tc>
        <w:tc>
          <w:tcPr>
            <w:tcW w:w="2835" w:type="dxa"/>
            <w:tcMar>
              <w:left w:w="57" w:type="dxa"/>
              <w:right w:w="57" w:type="dxa"/>
            </w:tcMar>
            <w:vAlign w:val="center"/>
          </w:tcPr>
          <w:p w14:paraId="579CF5E2" w14:textId="77777777" w:rsidR="0028174B" w:rsidRPr="004B2AE2" w:rsidRDefault="0028174B" w:rsidP="00D5075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B2AE2">
              <w:rPr>
                <w:rFonts w:ascii="Arial" w:eastAsia="Times New Roman" w:hAnsi="Arial" w:cs="Arial"/>
              </w:rPr>
              <w:t>z.B. 80 Versuchspersonen à 20€ (2 Stunden à 10€)</w:t>
            </w:r>
          </w:p>
        </w:tc>
        <w:tc>
          <w:tcPr>
            <w:tcW w:w="1417" w:type="dxa"/>
            <w:tcMar>
              <w:left w:w="57" w:type="dxa"/>
              <w:right w:w="57" w:type="dxa"/>
            </w:tcMar>
            <w:vAlign w:val="center"/>
          </w:tcPr>
          <w:p w14:paraId="3B91CCB9" w14:textId="77777777" w:rsidR="0028174B" w:rsidRPr="004B2AE2" w:rsidRDefault="0028174B" w:rsidP="00D5075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2126" w:type="dxa"/>
            <w:tcMar>
              <w:left w:w="57" w:type="dxa"/>
              <w:right w:w="57" w:type="dxa"/>
            </w:tcMar>
            <w:vAlign w:val="center"/>
          </w:tcPr>
          <w:p w14:paraId="6367A514" w14:textId="77777777" w:rsidR="0028174B" w:rsidRPr="004B2AE2" w:rsidRDefault="0028174B" w:rsidP="00D5075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B2AE2">
              <w:rPr>
                <w:rFonts w:ascii="Arial" w:eastAsia="Times New Roman" w:hAnsi="Arial" w:cs="Arial"/>
              </w:rPr>
              <w:t>1.600,00 €</w:t>
            </w:r>
          </w:p>
        </w:tc>
      </w:tr>
      <w:tr w:rsidR="0028174B" w:rsidRPr="004B2AE2" w14:paraId="1CE775C5" w14:textId="77777777" w:rsidTr="00D50758">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061" w:type="dxa"/>
            <w:tcMar>
              <w:left w:w="57" w:type="dxa"/>
              <w:right w:w="57" w:type="dxa"/>
            </w:tcMar>
            <w:vAlign w:val="center"/>
          </w:tcPr>
          <w:p w14:paraId="79D7D5D6" w14:textId="77777777" w:rsidR="0028174B" w:rsidRPr="004B2AE2" w:rsidRDefault="0028174B" w:rsidP="00D50758">
            <w:pPr>
              <w:rPr>
                <w:rFonts w:ascii="Arial" w:eastAsia="Times New Roman" w:hAnsi="Arial" w:cs="Arial"/>
                <w:b w:val="0"/>
              </w:rPr>
            </w:pPr>
          </w:p>
        </w:tc>
        <w:tc>
          <w:tcPr>
            <w:tcW w:w="2835" w:type="dxa"/>
            <w:tcMar>
              <w:left w:w="57" w:type="dxa"/>
              <w:right w:w="57" w:type="dxa"/>
            </w:tcMar>
            <w:vAlign w:val="center"/>
          </w:tcPr>
          <w:p w14:paraId="68335BDD" w14:textId="77777777" w:rsidR="0028174B" w:rsidRPr="004B2AE2" w:rsidRDefault="0028174B" w:rsidP="00D50758">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rPr>
            </w:pPr>
          </w:p>
        </w:tc>
        <w:tc>
          <w:tcPr>
            <w:tcW w:w="1417" w:type="dxa"/>
            <w:tcMar>
              <w:left w:w="57" w:type="dxa"/>
              <w:right w:w="57" w:type="dxa"/>
            </w:tcMar>
            <w:vAlign w:val="center"/>
          </w:tcPr>
          <w:p w14:paraId="1558277F" w14:textId="77777777" w:rsidR="0028174B" w:rsidRPr="004B2AE2" w:rsidRDefault="0028174B" w:rsidP="00D5075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rPr>
            </w:pPr>
          </w:p>
        </w:tc>
        <w:tc>
          <w:tcPr>
            <w:tcW w:w="2126" w:type="dxa"/>
            <w:tcMar>
              <w:left w:w="57" w:type="dxa"/>
              <w:right w:w="57" w:type="dxa"/>
            </w:tcMar>
            <w:vAlign w:val="center"/>
          </w:tcPr>
          <w:p w14:paraId="71EFF06D" w14:textId="77777777" w:rsidR="0028174B" w:rsidRPr="004B2AE2" w:rsidRDefault="0028174B" w:rsidP="00D5075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rPr>
            </w:pPr>
          </w:p>
        </w:tc>
      </w:tr>
      <w:tr w:rsidR="0028174B" w:rsidRPr="004B2AE2" w14:paraId="2570492F" w14:textId="77777777" w:rsidTr="00D5075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061" w:type="dxa"/>
            <w:tcMar>
              <w:left w:w="57" w:type="dxa"/>
              <w:right w:w="57" w:type="dxa"/>
            </w:tcMar>
            <w:vAlign w:val="center"/>
          </w:tcPr>
          <w:p w14:paraId="769DB6E4" w14:textId="77777777" w:rsidR="0028174B" w:rsidRPr="004B2AE2" w:rsidRDefault="0028174B" w:rsidP="00D50758">
            <w:pPr>
              <w:rPr>
                <w:rFonts w:ascii="Arial" w:eastAsia="Times New Roman" w:hAnsi="Arial" w:cs="Arial"/>
                <w:b w:val="0"/>
              </w:rPr>
            </w:pPr>
          </w:p>
        </w:tc>
        <w:tc>
          <w:tcPr>
            <w:tcW w:w="2835" w:type="dxa"/>
            <w:tcMar>
              <w:left w:w="57" w:type="dxa"/>
              <w:right w:w="57" w:type="dxa"/>
            </w:tcMar>
            <w:vAlign w:val="center"/>
          </w:tcPr>
          <w:p w14:paraId="1B7E4F1A" w14:textId="77777777" w:rsidR="0028174B" w:rsidRPr="004B2AE2" w:rsidRDefault="0028174B" w:rsidP="00D5075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417" w:type="dxa"/>
            <w:tcMar>
              <w:left w:w="57" w:type="dxa"/>
              <w:right w:w="57" w:type="dxa"/>
            </w:tcMar>
            <w:vAlign w:val="center"/>
          </w:tcPr>
          <w:p w14:paraId="57AD5F1A" w14:textId="77777777" w:rsidR="0028174B" w:rsidRPr="004B2AE2" w:rsidRDefault="0028174B" w:rsidP="00D5075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2126" w:type="dxa"/>
            <w:tcMar>
              <w:left w:w="57" w:type="dxa"/>
              <w:right w:w="57" w:type="dxa"/>
            </w:tcMar>
            <w:vAlign w:val="center"/>
          </w:tcPr>
          <w:p w14:paraId="31264D4D" w14:textId="77777777" w:rsidR="0028174B" w:rsidRPr="004B2AE2" w:rsidRDefault="0028174B" w:rsidP="00D5075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28174B" w:rsidRPr="004B2AE2" w14:paraId="57422814" w14:textId="77777777" w:rsidTr="00D50758">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061" w:type="dxa"/>
            <w:tcMar>
              <w:left w:w="57" w:type="dxa"/>
              <w:right w:w="57" w:type="dxa"/>
            </w:tcMar>
            <w:vAlign w:val="center"/>
          </w:tcPr>
          <w:p w14:paraId="5FB44B1E" w14:textId="77777777" w:rsidR="0028174B" w:rsidRPr="004B2AE2" w:rsidRDefault="0028174B" w:rsidP="00D50758">
            <w:pPr>
              <w:rPr>
                <w:rFonts w:ascii="Arial" w:eastAsia="Times New Roman" w:hAnsi="Arial" w:cs="Arial"/>
                <w:b w:val="0"/>
                <w:i/>
              </w:rPr>
            </w:pPr>
            <w:r w:rsidRPr="004B2AE2">
              <w:rPr>
                <w:rFonts w:ascii="Arial" w:eastAsia="Times New Roman" w:hAnsi="Arial" w:cs="Arial"/>
                <w:b w:val="0"/>
                <w:i/>
              </w:rPr>
              <w:t xml:space="preserve">Personal </w:t>
            </w:r>
          </w:p>
        </w:tc>
        <w:tc>
          <w:tcPr>
            <w:tcW w:w="2835" w:type="dxa"/>
            <w:tcMar>
              <w:left w:w="57" w:type="dxa"/>
              <w:right w:w="57" w:type="dxa"/>
            </w:tcMar>
            <w:vAlign w:val="center"/>
          </w:tcPr>
          <w:p w14:paraId="22B29CD6" w14:textId="77777777" w:rsidR="0028174B" w:rsidRPr="004B2AE2" w:rsidRDefault="0028174B" w:rsidP="00D50758">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rPr>
            </w:pPr>
          </w:p>
        </w:tc>
        <w:tc>
          <w:tcPr>
            <w:tcW w:w="1417" w:type="dxa"/>
            <w:tcMar>
              <w:left w:w="57" w:type="dxa"/>
              <w:right w:w="57" w:type="dxa"/>
            </w:tcMar>
            <w:vAlign w:val="center"/>
          </w:tcPr>
          <w:p w14:paraId="3937768A" w14:textId="77777777" w:rsidR="0028174B" w:rsidRPr="004B2AE2" w:rsidRDefault="0028174B" w:rsidP="00D5075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rPr>
            </w:pPr>
          </w:p>
        </w:tc>
        <w:tc>
          <w:tcPr>
            <w:tcW w:w="2126" w:type="dxa"/>
            <w:tcMar>
              <w:left w:w="57" w:type="dxa"/>
              <w:right w:w="57" w:type="dxa"/>
            </w:tcMar>
            <w:vAlign w:val="center"/>
          </w:tcPr>
          <w:p w14:paraId="1FCB59D6" w14:textId="77777777" w:rsidR="0028174B" w:rsidRPr="004B2AE2" w:rsidRDefault="0028174B" w:rsidP="00D5075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rPr>
            </w:pPr>
          </w:p>
        </w:tc>
      </w:tr>
      <w:tr w:rsidR="0028174B" w:rsidRPr="004B2AE2" w14:paraId="0CC8946A" w14:textId="77777777" w:rsidTr="00D5075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061" w:type="dxa"/>
            <w:tcMar>
              <w:left w:w="57" w:type="dxa"/>
              <w:right w:w="57" w:type="dxa"/>
            </w:tcMar>
            <w:vAlign w:val="center"/>
          </w:tcPr>
          <w:p w14:paraId="20087018" w14:textId="77777777" w:rsidR="0028174B" w:rsidRPr="004B2AE2" w:rsidRDefault="0028174B" w:rsidP="00D50758">
            <w:pPr>
              <w:rPr>
                <w:rFonts w:ascii="Arial" w:eastAsia="Times New Roman" w:hAnsi="Arial" w:cs="Arial"/>
                <w:b w:val="0"/>
              </w:rPr>
            </w:pPr>
            <w:r w:rsidRPr="004B2AE2">
              <w:rPr>
                <w:rFonts w:ascii="Arial" w:eastAsia="Times New Roman" w:hAnsi="Arial" w:cs="Arial"/>
                <w:b w:val="0"/>
              </w:rPr>
              <w:t>z.B. WMA</w:t>
            </w:r>
          </w:p>
        </w:tc>
        <w:tc>
          <w:tcPr>
            <w:tcW w:w="2835" w:type="dxa"/>
            <w:tcMar>
              <w:left w:w="57" w:type="dxa"/>
              <w:right w:w="57" w:type="dxa"/>
            </w:tcMar>
            <w:vAlign w:val="center"/>
          </w:tcPr>
          <w:p w14:paraId="7EC1009D" w14:textId="2A5DECD5" w:rsidR="0028174B" w:rsidRPr="004B2AE2" w:rsidRDefault="0028174B" w:rsidP="00D5075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B2AE2">
              <w:rPr>
                <w:rFonts w:ascii="Arial" w:eastAsia="Times New Roman" w:hAnsi="Arial" w:cs="Arial"/>
              </w:rPr>
              <w:t xml:space="preserve">z.B. 12 Monate mit </w:t>
            </w:r>
            <w:r w:rsidR="006924D8" w:rsidRPr="004B2AE2">
              <w:rPr>
                <w:rFonts w:ascii="Arial" w:eastAsia="Times New Roman" w:hAnsi="Arial" w:cs="Arial"/>
              </w:rPr>
              <w:t>10</w:t>
            </w:r>
            <w:r w:rsidRPr="004B2AE2">
              <w:rPr>
                <w:rFonts w:ascii="Arial" w:eastAsia="Times New Roman" w:hAnsi="Arial" w:cs="Arial"/>
              </w:rPr>
              <w:t>%</w:t>
            </w:r>
            <w:r w:rsidR="006924D8" w:rsidRPr="004B2AE2">
              <w:rPr>
                <w:rFonts w:ascii="Arial" w:eastAsia="Times New Roman" w:hAnsi="Arial" w:cs="Arial"/>
              </w:rPr>
              <w:t xml:space="preserve"> (Aufstockung)</w:t>
            </w:r>
          </w:p>
        </w:tc>
        <w:tc>
          <w:tcPr>
            <w:tcW w:w="1417" w:type="dxa"/>
            <w:tcMar>
              <w:left w:w="57" w:type="dxa"/>
              <w:right w:w="57" w:type="dxa"/>
            </w:tcMar>
            <w:vAlign w:val="center"/>
          </w:tcPr>
          <w:p w14:paraId="4D417435" w14:textId="77777777" w:rsidR="0028174B" w:rsidRPr="004B2AE2" w:rsidRDefault="0028174B" w:rsidP="00D5075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2126" w:type="dxa"/>
            <w:tcMar>
              <w:left w:w="57" w:type="dxa"/>
              <w:right w:w="57" w:type="dxa"/>
            </w:tcMar>
            <w:vAlign w:val="center"/>
          </w:tcPr>
          <w:p w14:paraId="6313E1C1" w14:textId="70729491" w:rsidR="0028174B" w:rsidRPr="004B2AE2" w:rsidRDefault="006924D8" w:rsidP="00D5075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B2AE2">
              <w:rPr>
                <w:rFonts w:ascii="Arial" w:eastAsia="Times New Roman" w:hAnsi="Arial" w:cs="Arial"/>
              </w:rPr>
              <w:t xml:space="preserve">8.460,00 € </w:t>
            </w:r>
          </w:p>
        </w:tc>
      </w:tr>
      <w:tr w:rsidR="0028174B" w:rsidRPr="004B2AE2" w14:paraId="4E134618" w14:textId="77777777" w:rsidTr="00D50758">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061" w:type="dxa"/>
            <w:tcMar>
              <w:left w:w="57" w:type="dxa"/>
              <w:right w:w="57" w:type="dxa"/>
            </w:tcMar>
            <w:vAlign w:val="center"/>
          </w:tcPr>
          <w:p w14:paraId="05F25E2F" w14:textId="77777777" w:rsidR="0028174B" w:rsidRPr="004B2AE2" w:rsidRDefault="0028174B" w:rsidP="00D50758">
            <w:pPr>
              <w:rPr>
                <w:rFonts w:ascii="Arial" w:eastAsia="Times New Roman" w:hAnsi="Arial" w:cs="Arial"/>
                <w:b w:val="0"/>
              </w:rPr>
            </w:pPr>
            <w:r w:rsidRPr="004B2AE2">
              <w:rPr>
                <w:rFonts w:ascii="Arial" w:eastAsia="Times New Roman" w:hAnsi="Arial" w:cs="Arial"/>
                <w:b w:val="0"/>
              </w:rPr>
              <w:t>z.B. SHK</w:t>
            </w:r>
          </w:p>
        </w:tc>
        <w:tc>
          <w:tcPr>
            <w:tcW w:w="2835" w:type="dxa"/>
            <w:tcMar>
              <w:left w:w="57" w:type="dxa"/>
              <w:right w:w="57" w:type="dxa"/>
            </w:tcMar>
            <w:vAlign w:val="center"/>
          </w:tcPr>
          <w:p w14:paraId="3E13E2FA" w14:textId="77777777" w:rsidR="0028174B" w:rsidRPr="004B2AE2" w:rsidRDefault="0028174B" w:rsidP="00D50758">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rPr>
            </w:pPr>
            <w:r w:rsidRPr="004B2AE2">
              <w:rPr>
                <w:rFonts w:ascii="Arial" w:eastAsia="Times New Roman" w:hAnsi="Arial" w:cs="Arial"/>
              </w:rPr>
              <w:t>z.B. 6 Monate mit 8h/Woche</w:t>
            </w:r>
          </w:p>
        </w:tc>
        <w:tc>
          <w:tcPr>
            <w:tcW w:w="1417" w:type="dxa"/>
            <w:tcMar>
              <w:left w:w="57" w:type="dxa"/>
              <w:right w:w="57" w:type="dxa"/>
            </w:tcMar>
            <w:vAlign w:val="center"/>
          </w:tcPr>
          <w:p w14:paraId="1BF7699D" w14:textId="77777777" w:rsidR="0028174B" w:rsidRPr="004B2AE2" w:rsidRDefault="0028174B" w:rsidP="00D5075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rPr>
            </w:pPr>
          </w:p>
        </w:tc>
        <w:tc>
          <w:tcPr>
            <w:tcW w:w="2126" w:type="dxa"/>
            <w:tcMar>
              <w:left w:w="57" w:type="dxa"/>
              <w:right w:w="57" w:type="dxa"/>
            </w:tcMar>
            <w:vAlign w:val="center"/>
          </w:tcPr>
          <w:p w14:paraId="7D9B68E0" w14:textId="77777777" w:rsidR="0028174B" w:rsidRPr="004B2AE2" w:rsidRDefault="0028174B" w:rsidP="00D5075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rPr>
            </w:pPr>
            <w:r w:rsidRPr="004B2AE2">
              <w:rPr>
                <w:rFonts w:ascii="Arial" w:eastAsia="Times New Roman" w:hAnsi="Arial" w:cs="Arial"/>
              </w:rPr>
              <w:t>2.817,48 €</w:t>
            </w:r>
          </w:p>
        </w:tc>
      </w:tr>
      <w:tr w:rsidR="0028174B" w:rsidRPr="004B2AE2" w14:paraId="506B76B7" w14:textId="77777777" w:rsidTr="00D5075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061" w:type="dxa"/>
            <w:tcMar>
              <w:left w:w="57" w:type="dxa"/>
              <w:right w:w="57" w:type="dxa"/>
            </w:tcMar>
            <w:vAlign w:val="center"/>
          </w:tcPr>
          <w:p w14:paraId="5474F623" w14:textId="77777777" w:rsidR="0028174B" w:rsidRPr="004B2AE2" w:rsidRDefault="0028174B" w:rsidP="00D50758">
            <w:pPr>
              <w:rPr>
                <w:rFonts w:ascii="Arial" w:eastAsia="Times New Roman" w:hAnsi="Arial" w:cs="Arial"/>
                <w:b w:val="0"/>
              </w:rPr>
            </w:pPr>
          </w:p>
        </w:tc>
        <w:tc>
          <w:tcPr>
            <w:tcW w:w="2835" w:type="dxa"/>
            <w:tcMar>
              <w:left w:w="57" w:type="dxa"/>
              <w:right w:w="57" w:type="dxa"/>
            </w:tcMar>
            <w:vAlign w:val="center"/>
          </w:tcPr>
          <w:p w14:paraId="26137A61" w14:textId="77777777" w:rsidR="0028174B" w:rsidRPr="004B2AE2" w:rsidRDefault="0028174B" w:rsidP="00D5075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417" w:type="dxa"/>
            <w:tcMar>
              <w:left w:w="57" w:type="dxa"/>
              <w:right w:w="57" w:type="dxa"/>
            </w:tcMar>
            <w:vAlign w:val="center"/>
          </w:tcPr>
          <w:p w14:paraId="544A90A9" w14:textId="77777777" w:rsidR="0028174B" w:rsidRPr="004B2AE2" w:rsidRDefault="0028174B" w:rsidP="00D5075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2126" w:type="dxa"/>
            <w:tcMar>
              <w:left w:w="57" w:type="dxa"/>
              <w:right w:w="57" w:type="dxa"/>
            </w:tcMar>
            <w:vAlign w:val="center"/>
          </w:tcPr>
          <w:p w14:paraId="4B9C90CA" w14:textId="77777777" w:rsidR="0028174B" w:rsidRPr="004B2AE2" w:rsidRDefault="0028174B" w:rsidP="00D5075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28174B" w:rsidRPr="004B2AE2" w14:paraId="102FEB7F" w14:textId="77777777" w:rsidTr="00D50758">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061" w:type="dxa"/>
            <w:tcMar>
              <w:left w:w="57" w:type="dxa"/>
              <w:right w:w="57" w:type="dxa"/>
            </w:tcMar>
            <w:vAlign w:val="center"/>
          </w:tcPr>
          <w:p w14:paraId="45B62272" w14:textId="77777777" w:rsidR="0028174B" w:rsidRPr="004B2AE2" w:rsidRDefault="0028174B" w:rsidP="00D50758">
            <w:pPr>
              <w:rPr>
                <w:rFonts w:ascii="Arial" w:eastAsia="Times New Roman" w:hAnsi="Arial" w:cs="Arial"/>
                <w:b w:val="0"/>
              </w:rPr>
            </w:pPr>
          </w:p>
        </w:tc>
        <w:tc>
          <w:tcPr>
            <w:tcW w:w="2835" w:type="dxa"/>
            <w:tcMar>
              <w:left w:w="57" w:type="dxa"/>
              <w:right w:w="57" w:type="dxa"/>
            </w:tcMar>
            <w:vAlign w:val="center"/>
          </w:tcPr>
          <w:p w14:paraId="775452B1" w14:textId="77777777" w:rsidR="0028174B" w:rsidRPr="004B2AE2" w:rsidRDefault="0028174B" w:rsidP="00D50758">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rPr>
            </w:pPr>
          </w:p>
        </w:tc>
        <w:tc>
          <w:tcPr>
            <w:tcW w:w="1417" w:type="dxa"/>
            <w:tcMar>
              <w:left w:w="57" w:type="dxa"/>
              <w:right w:w="57" w:type="dxa"/>
            </w:tcMar>
            <w:vAlign w:val="center"/>
          </w:tcPr>
          <w:p w14:paraId="78F543FD" w14:textId="77777777" w:rsidR="0028174B" w:rsidRPr="004B2AE2" w:rsidRDefault="0028174B" w:rsidP="00D5075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rPr>
            </w:pPr>
          </w:p>
        </w:tc>
        <w:tc>
          <w:tcPr>
            <w:tcW w:w="2126" w:type="dxa"/>
            <w:tcMar>
              <w:left w:w="57" w:type="dxa"/>
              <w:right w:w="57" w:type="dxa"/>
            </w:tcMar>
            <w:vAlign w:val="center"/>
          </w:tcPr>
          <w:p w14:paraId="743E2C21" w14:textId="77777777" w:rsidR="0028174B" w:rsidRPr="004B2AE2" w:rsidRDefault="0028174B" w:rsidP="00D5075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rPr>
            </w:pPr>
          </w:p>
        </w:tc>
      </w:tr>
      <w:tr w:rsidR="0028174B" w:rsidRPr="004B2AE2" w14:paraId="3B34E31B" w14:textId="77777777" w:rsidTr="00D5075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061" w:type="dxa"/>
            <w:tcMar>
              <w:left w:w="57" w:type="dxa"/>
              <w:right w:w="57" w:type="dxa"/>
            </w:tcMar>
            <w:vAlign w:val="center"/>
          </w:tcPr>
          <w:p w14:paraId="196A2435" w14:textId="77777777" w:rsidR="0028174B" w:rsidRPr="004B2AE2" w:rsidRDefault="0028174B" w:rsidP="00D50758">
            <w:pPr>
              <w:rPr>
                <w:rFonts w:ascii="Arial" w:eastAsia="Times New Roman" w:hAnsi="Arial" w:cs="Arial"/>
                <w:b w:val="0"/>
                <w:i/>
                <w:lang w:val="en-US"/>
              </w:rPr>
            </w:pPr>
            <w:r w:rsidRPr="004B2AE2">
              <w:rPr>
                <w:rFonts w:ascii="Arial" w:eastAsia="Times New Roman" w:hAnsi="Arial" w:cs="Arial"/>
                <w:b w:val="0"/>
                <w:i/>
              </w:rPr>
              <w:t>Reise</w:t>
            </w:r>
            <w:proofErr w:type="spellStart"/>
            <w:r w:rsidRPr="004B2AE2">
              <w:rPr>
                <w:rFonts w:ascii="Arial" w:eastAsia="Times New Roman" w:hAnsi="Arial" w:cs="Arial"/>
                <w:b w:val="0"/>
                <w:i/>
                <w:lang w:val="en-US"/>
              </w:rPr>
              <w:t>kosten</w:t>
            </w:r>
            <w:proofErr w:type="spellEnd"/>
            <w:r w:rsidRPr="004B2AE2">
              <w:rPr>
                <w:rFonts w:ascii="Arial" w:eastAsia="Times New Roman" w:hAnsi="Arial" w:cs="Arial"/>
                <w:b w:val="0"/>
                <w:i/>
                <w:lang w:val="en-US"/>
              </w:rPr>
              <w:t xml:space="preserve"> </w:t>
            </w:r>
          </w:p>
        </w:tc>
        <w:tc>
          <w:tcPr>
            <w:tcW w:w="2835" w:type="dxa"/>
            <w:tcMar>
              <w:left w:w="57" w:type="dxa"/>
              <w:right w:w="57" w:type="dxa"/>
            </w:tcMar>
            <w:vAlign w:val="center"/>
          </w:tcPr>
          <w:p w14:paraId="17FBBA28" w14:textId="77777777" w:rsidR="0028174B" w:rsidRPr="004B2AE2" w:rsidRDefault="0028174B" w:rsidP="00D5075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rPr>
            </w:pPr>
          </w:p>
        </w:tc>
        <w:tc>
          <w:tcPr>
            <w:tcW w:w="1417" w:type="dxa"/>
            <w:tcMar>
              <w:left w:w="57" w:type="dxa"/>
              <w:right w:w="57" w:type="dxa"/>
            </w:tcMar>
            <w:vAlign w:val="center"/>
          </w:tcPr>
          <w:p w14:paraId="2F214D26" w14:textId="77777777" w:rsidR="0028174B" w:rsidRPr="004B2AE2" w:rsidRDefault="0028174B" w:rsidP="00D5075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rPr>
            </w:pPr>
          </w:p>
        </w:tc>
        <w:tc>
          <w:tcPr>
            <w:tcW w:w="2126" w:type="dxa"/>
            <w:tcMar>
              <w:left w:w="57" w:type="dxa"/>
              <w:right w:w="57" w:type="dxa"/>
            </w:tcMar>
            <w:vAlign w:val="center"/>
          </w:tcPr>
          <w:p w14:paraId="2B99829F" w14:textId="77777777" w:rsidR="0028174B" w:rsidRPr="004B2AE2" w:rsidRDefault="0028174B" w:rsidP="00D5075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rPr>
            </w:pPr>
          </w:p>
        </w:tc>
      </w:tr>
      <w:tr w:rsidR="0028174B" w:rsidRPr="004B2AE2" w14:paraId="02663215" w14:textId="77777777" w:rsidTr="00D50758">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061" w:type="dxa"/>
            <w:tcBorders>
              <w:bottom w:val="single" w:sz="4" w:space="0" w:color="5B9BD5" w:themeColor="accent1"/>
            </w:tcBorders>
            <w:tcMar>
              <w:left w:w="57" w:type="dxa"/>
              <w:right w:w="57" w:type="dxa"/>
            </w:tcMar>
            <w:vAlign w:val="center"/>
          </w:tcPr>
          <w:p w14:paraId="76F95860" w14:textId="77777777" w:rsidR="0028174B" w:rsidRPr="004B2AE2" w:rsidRDefault="0028174B" w:rsidP="00D50758">
            <w:pPr>
              <w:rPr>
                <w:rFonts w:ascii="Arial" w:eastAsia="Times New Roman" w:hAnsi="Arial" w:cs="Arial"/>
                <w:b w:val="0"/>
                <w:lang w:val="en-US"/>
              </w:rPr>
            </w:pPr>
          </w:p>
        </w:tc>
        <w:tc>
          <w:tcPr>
            <w:tcW w:w="2835" w:type="dxa"/>
            <w:tcBorders>
              <w:bottom w:val="single" w:sz="4" w:space="0" w:color="5B9BD5" w:themeColor="accent1"/>
            </w:tcBorders>
            <w:tcMar>
              <w:left w:w="57" w:type="dxa"/>
              <w:right w:w="57" w:type="dxa"/>
            </w:tcMar>
            <w:vAlign w:val="center"/>
          </w:tcPr>
          <w:p w14:paraId="56C04559" w14:textId="77777777" w:rsidR="0028174B" w:rsidRPr="004B2AE2" w:rsidRDefault="0028174B" w:rsidP="00D50758">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lang w:val="en-US"/>
              </w:rPr>
            </w:pPr>
          </w:p>
        </w:tc>
        <w:tc>
          <w:tcPr>
            <w:tcW w:w="1417" w:type="dxa"/>
            <w:tcBorders>
              <w:bottom w:val="single" w:sz="4" w:space="0" w:color="5B9BD5" w:themeColor="accent1"/>
            </w:tcBorders>
            <w:tcMar>
              <w:left w:w="57" w:type="dxa"/>
              <w:right w:w="57" w:type="dxa"/>
            </w:tcMar>
            <w:vAlign w:val="center"/>
          </w:tcPr>
          <w:p w14:paraId="29314585" w14:textId="77777777" w:rsidR="0028174B" w:rsidRPr="004B2AE2" w:rsidRDefault="0028174B" w:rsidP="00D5075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lang w:val="en-US"/>
              </w:rPr>
            </w:pPr>
          </w:p>
        </w:tc>
        <w:tc>
          <w:tcPr>
            <w:tcW w:w="2126" w:type="dxa"/>
            <w:tcBorders>
              <w:bottom w:val="single" w:sz="4" w:space="0" w:color="5B9BD5" w:themeColor="accent1"/>
            </w:tcBorders>
            <w:tcMar>
              <w:left w:w="57" w:type="dxa"/>
              <w:right w:w="57" w:type="dxa"/>
            </w:tcMar>
            <w:vAlign w:val="center"/>
          </w:tcPr>
          <w:p w14:paraId="6244BF27" w14:textId="77777777" w:rsidR="0028174B" w:rsidRPr="004B2AE2" w:rsidRDefault="0028174B" w:rsidP="00D5075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lang w:val="en-US"/>
              </w:rPr>
            </w:pPr>
          </w:p>
        </w:tc>
      </w:tr>
      <w:tr w:rsidR="0028174B" w:rsidRPr="004B2AE2" w14:paraId="501823DC" w14:textId="77777777" w:rsidTr="00D50758">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061" w:type="dxa"/>
            <w:tcBorders>
              <w:top w:val="single" w:sz="4" w:space="0" w:color="5B9BD5" w:themeColor="accent1"/>
              <w:bottom w:val="single" w:sz="18" w:space="0" w:color="5B9BD5" w:themeColor="accent1"/>
            </w:tcBorders>
            <w:tcMar>
              <w:left w:w="57" w:type="dxa"/>
              <w:right w:w="57" w:type="dxa"/>
            </w:tcMar>
            <w:vAlign w:val="center"/>
          </w:tcPr>
          <w:p w14:paraId="259C0D39" w14:textId="77777777" w:rsidR="0028174B" w:rsidRPr="004B2AE2" w:rsidRDefault="0028174B" w:rsidP="00D50758">
            <w:pPr>
              <w:rPr>
                <w:rFonts w:ascii="Arial" w:eastAsia="Times New Roman" w:hAnsi="Arial" w:cs="Arial"/>
                <w:b w:val="0"/>
                <w:lang w:val="en-US"/>
              </w:rPr>
            </w:pPr>
          </w:p>
        </w:tc>
        <w:tc>
          <w:tcPr>
            <w:tcW w:w="2835" w:type="dxa"/>
            <w:tcBorders>
              <w:top w:val="single" w:sz="4" w:space="0" w:color="5B9BD5" w:themeColor="accent1"/>
              <w:bottom w:val="single" w:sz="18" w:space="0" w:color="5B9BD5" w:themeColor="accent1"/>
            </w:tcBorders>
            <w:tcMar>
              <w:left w:w="57" w:type="dxa"/>
              <w:right w:w="57" w:type="dxa"/>
            </w:tcMar>
            <w:vAlign w:val="center"/>
          </w:tcPr>
          <w:p w14:paraId="6EB40305" w14:textId="77777777" w:rsidR="0028174B" w:rsidRPr="004B2AE2" w:rsidRDefault="0028174B" w:rsidP="00D5075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rPr>
            </w:pPr>
          </w:p>
        </w:tc>
        <w:tc>
          <w:tcPr>
            <w:tcW w:w="1417" w:type="dxa"/>
            <w:tcBorders>
              <w:top w:val="single" w:sz="4" w:space="0" w:color="5B9BD5" w:themeColor="accent1"/>
              <w:bottom w:val="single" w:sz="18" w:space="0" w:color="5B9BD5" w:themeColor="accent1"/>
            </w:tcBorders>
            <w:tcMar>
              <w:left w:w="57" w:type="dxa"/>
              <w:right w:w="57" w:type="dxa"/>
            </w:tcMar>
            <w:vAlign w:val="center"/>
          </w:tcPr>
          <w:p w14:paraId="0AE4DA52" w14:textId="77777777" w:rsidR="0028174B" w:rsidRPr="004B2AE2" w:rsidRDefault="0028174B" w:rsidP="00D5075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rPr>
            </w:pPr>
          </w:p>
        </w:tc>
        <w:tc>
          <w:tcPr>
            <w:tcW w:w="2126" w:type="dxa"/>
            <w:tcBorders>
              <w:top w:val="single" w:sz="4" w:space="0" w:color="5B9BD5" w:themeColor="accent1"/>
              <w:bottom w:val="single" w:sz="18" w:space="0" w:color="5B9BD5" w:themeColor="accent1"/>
            </w:tcBorders>
            <w:tcMar>
              <w:left w:w="57" w:type="dxa"/>
              <w:right w:w="57" w:type="dxa"/>
            </w:tcMar>
            <w:vAlign w:val="center"/>
          </w:tcPr>
          <w:p w14:paraId="089826E0" w14:textId="77777777" w:rsidR="0028174B" w:rsidRPr="004B2AE2" w:rsidRDefault="0028174B" w:rsidP="00D5075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rPr>
            </w:pPr>
          </w:p>
        </w:tc>
      </w:tr>
      <w:tr w:rsidR="0028174B" w:rsidRPr="004B2AE2" w14:paraId="0E56D497" w14:textId="77777777" w:rsidTr="00D50758">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061" w:type="dxa"/>
            <w:tcBorders>
              <w:top w:val="single" w:sz="18" w:space="0" w:color="5B9BD5" w:themeColor="accent1"/>
              <w:bottom w:val="single" w:sz="18" w:space="0" w:color="5B9BD5" w:themeColor="accent1"/>
            </w:tcBorders>
            <w:tcMar>
              <w:left w:w="57" w:type="dxa"/>
              <w:right w:w="57" w:type="dxa"/>
            </w:tcMar>
            <w:vAlign w:val="center"/>
          </w:tcPr>
          <w:p w14:paraId="49248983" w14:textId="77777777" w:rsidR="0028174B" w:rsidRPr="004B2AE2" w:rsidRDefault="0028174B" w:rsidP="00D50758">
            <w:pPr>
              <w:rPr>
                <w:rFonts w:ascii="Arial" w:eastAsia="Times New Roman" w:hAnsi="Arial" w:cs="Arial"/>
                <w:lang w:val="en-GB"/>
              </w:rPr>
            </w:pPr>
            <w:proofErr w:type="spellStart"/>
            <w:r w:rsidRPr="004B2AE2">
              <w:rPr>
                <w:rFonts w:ascii="Arial" w:eastAsia="Times New Roman" w:hAnsi="Arial" w:cs="Arial"/>
                <w:lang w:val="en-GB"/>
              </w:rPr>
              <w:t>Gesamtsumme</w:t>
            </w:r>
            <w:proofErr w:type="spellEnd"/>
          </w:p>
        </w:tc>
        <w:tc>
          <w:tcPr>
            <w:tcW w:w="2835" w:type="dxa"/>
            <w:tcBorders>
              <w:top w:val="single" w:sz="18" w:space="0" w:color="5B9BD5" w:themeColor="accent1"/>
              <w:bottom w:val="single" w:sz="18" w:space="0" w:color="5B9BD5" w:themeColor="accent1"/>
            </w:tcBorders>
            <w:tcMar>
              <w:left w:w="57" w:type="dxa"/>
              <w:right w:w="57" w:type="dxa"/>
            </w:tcMar>
            <w:vAlign w:val="center"/>
          </w:tcPr>
          <w:p w14:paraId="19BC3139" w14:textId="77777777" w:rsidR="0028174B" w:rsidRPr="004B2AE2" w:rsidRDefault="0028174B" w:rsidP="00D50758">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lang w:val="en-GB"/>
              </w:rPr>
            </w:pPr>
          </w:p>
        </w:tc>
        <w:tc>
          <w:tcPr>
            <w:tcW w:w="1417" w:type="dxa"/>
            <w:tcBorders>
              <w:top w:val="single" w:sz="18" w:space="0" w:color="5B9BD5" w:themeColor="accent1"/>
              <w:bottom w:val="single" w:sz="18" w:space="0" w:color="5B9BD5" w:themeColor="accent1"/>
            </w:tcBorders>
            <w:tcMar>
              <w:left w:w="57" w:type="dxa"/>
              <w:right w:w="57" w:type="dxa"/>
            </w:tcMar>
            <w:vAlign w:val="center"/>
          </w:tcPr>
          <w:p w14:paraId="63B907E2" w14:textId="77777777" w:rsidR="0028174B" w:rsidRPr="004B2AE2" w:rsidRDefault="0028174B" w:rsidP="00D50758">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lang w:val="en-GB"/>
              </w:rPr>
            </w:pPr>
          </w:p>
        </w:tc>
        <w:tc>
          <w:tcPr>
            <w:tcW w:w="2126" w:type="dxa"/>
            <w:tcBorders>
              <w:top w:val="single" w:sz="18" w:space="0" w:color="5B9BD5" w:themeColor="accent1"/>
              <w:bottom w:val="single" w:sz="18" w:space="0" w:color="5B9BD5" w:themeColor="accent1"/>
            </w:tcBorders>
            <w:tcMar>
              <w:left w:w="57" w:type="dxa"/>
              <w:right w:w="57" w:type="dxa"/>
            </w:tcMar>
            <w:vAlign w:val="center"/>
          </w:tcPr>
          <w:p w14:paraId="4C706170" w14:textId="26689C53" w:rsidR="0028174B" w:rsidRPr="004B2AE2" w:rsidRDefault="0028174B" w:rsidP="00D5075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lang w:val="en-US"/>
              </w:rPr>
            </w:pPr>
            <w:proofErr w:type="spellStart"/>
            <w:r w:rsidRPr="004B2AE2">
              <w:rPr>
                <w:rFonts w:ascii="Arial" w:eastAsia="Times New Roman" w:hAnsi="Arial" w:cs="Arial"/>
                <w:lang w:val="en-US"/>
              </w:rPr>
              <w:t>z.B.</w:t>
            </w:r>
            <w:proofErr w:type="spellEnd"/>
            <w:r w:rsidRPr="004B2AE2">
              <w:rPr>
                <w:rFonts w:ascii="Arial" w:eastAsia="Times New Roman" w:hAnsi="Arial" w:cs="Arial"/>
                <w:lang w:val="en-US"/>
              </w:rPr>
              <w:t xml:space="preserve"> </w:t>
            </w:r>
            <w:r w:rsidR="006924D8" w:rsidRPr="004B2AE2">
              <w:rPr>
                <w:rFonts w:ascii="Arial" w:eastAsia="Times New Roman" w:hAnsi="Arial" w:cs="Arial"/>
                <w:lang w:val="en-US"/>
              </w:rPr>
              <w:t>12.877,48</w:t>
            </w:r>
            <w:r w:rsidRPr="004B2AE2">
              <w:rPr>
                <w:rFonts w:ascii="Arial" w:eastAsia="Times New Roman" w:hAnsi="Arial" w:cs="Arial"/>
                <w:lang w:val="en-US"/>
              </w:rPr>
              <w:t xml:space="preserve"> €</w:t>
            </w:r>
          </w:p>
        </w:tc>
      </w:tr>
    </w:tbl>
    <w:p w14:paraId="34266299" w14:textId="77777777" w:rsidR="0028174B" w:rsidRPr="004B2AE2" w:rsidRDefault="0028174B" w:rsidP="0028174B">
      <w:pPr>
        <w:rPr>
          <w:rFonts w:ascii="Arial" w:hAnsi="Arial" w:cs="Arial"/>
          <w:i/>
        </w:rPr>
      </w:pPr>
      <w:r w:rsidRPr="004B2AE2">
        <w:rPr>
          <w:rFonts w:ascii="Arial" w:hAnsi="Arial" w:cs="Arial"/>
        </w:rPr>
        <w:t xml:space="preserve">               </w:t>
      </w:r>
      <w:r w:rsidRPr="004B2AE2">
        <w:rPr>
          <w:rFonts w:ascii="Arial" w:hAnsi="Arial" w:cs="Arial"/>
          <w:i/>
        </w:rPr>
        <w:t>x = Ist bereits vorhanden und kann im Rahmen der Studie genutzt werden.</w:t>
      </w:r>
    </w:p>
    <w:p w14:paraId="45A7CC39" w14:textId="77777777" w:rsidR="0028174B" w:rsidRPr="004B2AE2" w:rsidRDefault="0028174B" w:rsidP="0028174B">
      <w:pPr>
        <w:spacing w:after="0" w:line="276" w:lineRule="auto"/>
        <w:ind w:left="720"/>
        <w:rPr>
          <w:rFonts w:ascii="Arial" w:hAnsi="Arial" w:cs="Arial"/>
        </w:rPr>
      </w:pPr>
    </w:p>
    <w:p w14:paraId="27B597F2" w14:textId="335AB07C" w:rsidR="00BD1D1E" w:rsidRPr="004B2AE2" w:rsidRDefault="00BD1D1E" w:rsidP="00BD1D1E">
      <w:pPr>
        <w:pStyle w:val="Listenabsatz"/>
        <w:numPr>
          <w:ilvl w:val="1"/>
          <w:numId w:val="2"/>
        </w:numPr>
        <w:spacing w:after="0" w:line="276" w:lineRule="auto"/>
        <w:rPr>
          <w:rFonts w:ascii="Arial" w:hAnsi="Arial" w:cs="Arial"/>
        </w:rPr>
      </w:pPr>
      <w:r w:rsidRPr="004B2AE2">
        <w:rPr>
          <w:rFonts w:ascii="Arial" w:hAnsi="Arial" w:cs="Arial"/>
        </w:rPr>
        <w:t>Angaben zu Kooperationsvorhaben mit der Medizinische Fakultät der Universität zu Köln</w:t>
      </w:r>
      <w:r w:rsidRPr="004B2AE2">
        <w:rPr>
          <w:rFonts w:ascii="Arial" w:hAnsi="Arial" w:cs="Arial"/>
        </w:rPr>
        <w:br/>
        <w:t>Bei Anträgen die im Rahmen der kooperativen Förderung mit der medizinischen Fakultät der Universität zu Köln (MF-</w:t>
      </w:r>
      <w:proofErr w:type="spellStart"/>
      <w:r w:rsidRPr="004B2AE2">
        <w:rPr>
          <w:rFonts w:ascii="Arial" w:hAnsi="Arial" w:cs="Arial"/>
        </w:rPr>
        <w:t>UzK</w:t>
      </w:r>
      <w:proofErr w:type="spellEnd"/>
      <w:r w:rsidRPr="004B2AE2">
        <w:rPr>
          <w:rFonts w:ascii="Arial" w:hAnsi="Arial" w:cs="Arial"/>
        </w:rPr>
        <w:t xml:space="preserve">) gestellt werden, ist der konkrete Nutzen und die strategische Bedeutung der geplanten Kooperation für das Forschungsvorhaben auf </w:t>
      </w:r>
      <w:r w:rsidRPr="004B2AE2">
        <w:rPr>
          <w:rFonts w:ascii="Arial" w:hAnsi="Arial" w:cs="Arial"/>
          <w:b/>
          <w:bCs/>
        </w:rPr>
        <w:t>maximal zwei Seiten</w:t>
      </w:r>
      <w:r w:rsidRPr="004B2AE2">
        <w:rPr>
          <w:rFonts w:ascii="Arial" w:hAnsi="Arial" w:cs="Arial"/>
        </w:rPr>
        <w:t xml:space="preserve"> (die zzgl. zu den 7 Seiten zum Forschungsvorhaben zu rechnen sind) darzulegen. Dafür sollten die Kooperationspartner*innen vorgestellt werden, einschließlich ihrer Namen, Institutionen, fachlichen Expertise und bisherigen relevanten Erfahrungen. Die Struktur der Zusammenarbeit sollte dargelegt werden, wobei die geplante Aufgabenverteilung sowie ggf. ein Zeitplan für gemeinsame Aktivitäten zu erläutern sind. Der Mehrwert der Kooperation sollte besonders hervorgehoben werden, indem die komplementären Fähigkeiten und Ressourcen der Partner*innen und erwartete Synergieeffekte aufgezeigt werden. Es ist zudem wichtig zu erläutern, wie die Kooperation zum Projekterfolg beiträgt, etwa durch die Unterstützung der Projektziele oder die erwartete Verbesserung der Ergebnisqualität. Abschließend können die langfristigen Perspektiven der Zusammenarbeit aufgezeigt werden, einschließlich des Potenzials für weiterführende Kooperationen, Möglichkeiten zum Wissens- und Technologietransfer sowie des Beitrags zur Netzwerkbildung in der wissenschaftlichen Gemeinschaft.</w:t>
      </w:r>
    </w:p>
    <w:p w14:paraId="250B49C1" w14:textId="4EE44EF3" w:rsidR="00C4554D" w:rsidRPr="004B2AE2" w:rsidRDefault="00C4554D" w:rsidP="00BD1D1E">
      <w:pPr>
        <w:spacing w:after="0" w:line="276" w:lineRule="auto"/>
        <w:ind w:left="720"/>
        <w:rPr>
          <w:rFonts w:ascii="Arial" w:hAnsi="Arial" w:cs="Arial"/>
        </w:rPr>
      </w:pPr>
    </w:p>
    <w:p w14:paraId="141F7FE2" w14:textId="0B4CB74D" w:rsidR="00C4554D" w:rsidRPr="004B2AE2" w:rsidRDefault="00BD1D1E" w:rsidP="00BD1D1E">
      <w:pPr>
        <w:pStyle w:val="Listenabsatz"/>
        <w:numPr>
          <w:ilvl w:val="0"/>
          <w:numId w:val="2"/>
        </w:numPr>
        <w:spacing w:after="0" w:line="276" w:lineRule="auto"/>
        <w:rPr>
          <w:rFonts w:ascii="Arial" w:hAnsi="Arial" w:cs="Arial"/>
          <w:b/>
          <w:bCs/>
        </w:rPr>
      </w:pPr>
      <w:r w:rsidRPr="004B2AE2">
        <w:rPr>
          <w:rFonts w:ascii="Arial" w:hAnsi="Arial" w:cs="Arial"/>
          <w:b/>
          <w:bCs/>
        </w:rPr>
        <w:t>Weitere Angaben</w:t>
      </w:r>
    </w:p>
    <w:p w14:paraId="3FC1BD42" w14:textId="5A7E0C17" w:rsidR="00BD1D1E" w:rsidRPr="004B2AE2" w:rsidRDefault="00BD1D1E" w:rsidP="00BD1D1E">
      <w:pPr>
        <w:pStyle w:val="Listenabsatz"/>
        <w:numPr>
          <w:ilvl w:val="1"/>
          <w:numId w:val="2"/>
        </w:numPr>
        <w:spacing w:after="0" w:line="276" w:lineRule="auto"/>
        <w:rPr>
          <w:rFonts w:ascii="Arial" w:hAnsi="Arial" w:cs="Arial"/>
        </w:rPr>
      </w:pPr>
      <w:r w:rsidRPr="004B2AE2">
        <w:rPr>
          <w:rFonts w:ascii="Arial" w:hAnsi="Arial" w:cs="Arial"/>
        </w:rPr>
        <w:t>Relevanz des Projekts für die eigene wissenschaftliche Karriere (</w:t>
      </w:r>
      <w:r w:rsidR="00417D90">
        <w:rPr>
          <w:rFonts w:ascii="Arial" w:hAnsi="Arial" w:cs="Arial"/>
        </w:rPr>
        <w:t xml:space="preserve">z.B. </w:t>
      </w:r>
      <w:r w:rsidR="003A1DFB">
        <w:rPr>
          <w:rFonts w:ascii="Arial" w:hAnsi="Arial" w:cs="Arial"/>
        </w:rPr>
        <w:t>Einbettung in 5-Jahres Karriereplan</w:t>
      </w:r>
      <w:r w:rsidR="00417D90">
        <w:rPr>
          <w:rFonts w:ascii="Arial" w:hAnsi="Arial" w:cs="Arial"/>
        </w:rPr>
        <w:t xml:space="preserve"> oder Drittmittelstrategie</w:t>
      </w:r>
      <w:r w:rsidRPr="004B2AE2">
        <w:rPr>
          <w:rFonts w:ascii="Arial" w:hAnsi="Arial" w:cs="Arial"/>
        </w:rPr>
        <w:t>)</w:t>
      </w:r>
    </w:p>
    <w:p w14:paraId="6BAAA289" w14:textId="77777777" w:rsidR="00BD1D1E" w:rsidRPr="004B2AE2" w:rsidRDefault="00BD1D1E" w:rsidP="00BD1D1E">
      <w:pPr>
        <w:pStyle w:val="Listenabsatz"/>
        <w:numPr>
          <w:ilvl w:val="1"/>
          <w:numId w:val="2"/>
        </w:numPr>
        <w:spacing w:after="0" w:line="276" w:lineRule="auto"/>
        <w:rPr>
          <w:rFonts w:ascii="Arial" w:hAnsi="Arial" w:cs="Arial"/>
        </w:rPr>
      </w:pPr>
      <w:r w:rsidRPr="004B2AE2">
        <w:rPr>
          <w:rFonts w:ascii="Arial" w:hAnsi="Arial" w:cs="Arial"/>
        </w:rPr>
        <w:t>Inhaltliche und/oder strukturell erbrachten Vorleistungen</w:t>
      </w:r>
    </w:p>
    <w:p w14:paraId="7DC3E0BA" w14:textId="0EA27744" w:rsidR="00BD1D1E" w:rsidRPr="004B2AE2" w:rsidRDefault="00BD1D1E" w:rsidP="00BD1D1E">
      <w:pPr>
        <w:pStyle w:val="Listenabsatz"/>
        <w:numPr>
          <w:ilvl w:val="1"/>
          <w:numId w:val="2"/>
        </w:numPr>
        <w:spacing w:after="0" w:line="276" w:lineRule="auto"/>
        <w:rPr>
          <w:rFonts w:ascii="Arial" w:hAnsi="Arial" w:cs="Arial"/>
        </w:rPr>
      </w:pPr>
      <w:r w:rsidRPr="004B2AE2">
        <w:rPr>
          <w:rFonts w:ascii="Arial" w:hAnsi="Arial" w:cs="Arial"/>
        </w:rPr>
        <w:t>Nachweis von Eigenleistung (z.B. weitere personelle Ressourcen mit Stellenstatus und Vertragslaufzeit; materielle Ressourcen)</w:t>
      </w:r>
    </w:p>
    <w:p w14:paraId="6E2DC1FE" w14:textId="77777777" w:rsidR="003D7DED" w:rsidRPr="00571179" w:rsidRDefault="003D7DED" w:rsidP="00571179">
      <w:pPr>
        <w:spacing w:after="0" w:line="276" w:lineRule="auto"/>
        <w:rPr>
          <w:rFonts w:ascii="Arial" w:hAnsi="Arial" w:cs="Arial"/>
        </w:rPr>
      </w:pPr>
    </w:p>
    <w:p w14:paraId="6565E354" w14:textId="77777777" w:rsidR="001B4A56" w:rsidRPr="004B2AE2" w:rsidRDefault="001B4A56" w:rsidP="007C7727">
      <w:pPr>
        <w:pStyle w:val="Listenabsatz"/>
        <w:numPr>
          <w:ilvl w:val="0"/>
          <w:numId w:val="2"/>
        </w:numPr>
        <w:spacing w:line="276" w:lineRule="auto"/>
        <w:rPr>
          <w:rFonts w:ascii="Arial" w:hAnsi="Arial" w:cs="Arial"/>
          <w:b/>
        </w:rPr>
      </w:pPr>
      <w:r w:rsidRPr="004B2AE2">
        <w:rPr>
          <w:rFonts w:ascii="Arial" w:hAnsi="Arial" w:cs="Arial"/>
          <w:b/>
        </w:rPr>
        <w:t>Anlagen</w:t>
      </w:r>
    </w:p>
    <w:p w14:paraId="10CEF97E" w14:textId="2D72BD1A" w:rsidR="00841F54" w:rsidRPr="004B2AE2" w:rsidRDefault="00841F54" w:rsidP="007C7727">
      <w:pPr>
        <w:pStyle w:val="Listenabsatz"/>
        <w:numPr>
          <w:ilvl w:val="1"/>
          <w:numId w:val="2"/>
        </w:numPr>
        <w:spacing w:line="276" w:lineRule="auto"/>
        <w:rPr>
          <w:rFonts w:ascii="Arial" w:hAnsi="Arial" w:cs="Arial"/>
        </w:rPr>
      </w:pPr>
      <w:r w:rsidRPr="004B2AE2">
        <w:rPr>
          <w:rFonts w:ascii="Arial" w:hAnsi="Arial" w:cs="Arial"/>
        </w:rPr>
        <w:t>Literaturverzeichnis</w:t>
      </w:r>
      <w:r w:rsidR="00B05673" w:rsidRPr="004B2AE2">
        <w:rPr>
          <w:rFonts w:ascii="Arial" w:hAnsi="Arial" w:cs="Arial"/>
        </w:rPr>
        <w:t xml:space="preserve"> (bitte versehen </w:t>
      </w:r>
      <w:r w:rsidR="00BD1D1E" w:rsidRPr="004B2AE2">
        <w:rPr>
          <w:rFonts w:ascii="Arial" w:hAnsi="Arial" w:cs="Arial"/>
        </w:rPr>
        <w:t xml:space="preserve">Sie </w:t>
      </w:r>
      <w:r w:rsidR="0096401F" w:rsidRPr="004B2AE2">
        <w:rPr>
          <w:rFonts w:ascii="Arial" w:hAnsi="Arial" w:cs="Arial"/>
        </w:rPr>
        <w:t>ALLE Quellen</w:t>
      </w:r>
      <w:r w:rsidR="00B05673" w:rsidRPr="004B2AE2">
        <w:rPr>
          <w:rFonts w:ascii="Arial" w:hAnsi="Arial" w:cs="Arial"/>
        </w:rPr>
        <w:t xml:space="preserve"> mit </w:t>
      </w:r>
      <w:r w:rsidR="00451577" w:rsidRPr="004B2AE2">
        <w:rPr>
          <w:rFonts w:ascii="Arial" w:hAnsi="Arial" w:cs="Arial"/>
        </w:rPr>
        <w:t xml:space="preserve">z.B. </w:t>
      </w:r>
      <w:r w:rsidR="00B05673" w:rsidRPr="004B2AE2">
        <w:rPr>
          <w:rFonts w:ascii="Arial" w:hAnsi="Arial" w:cs="Arial"/>
        </w:rPr>
        <w:t>einer DOI</w:t>
      </w:r>
      <w:r w:rsidR="00451577" w:rsidRPr="004B2AE2">
        <w:rPr>
          <w:rFonts w:ascii="Arial" w:hAnsi="Arial" w:cs="Arial"/>
        </w:rPr>
        <w:t>/ISBN/Verlags-URL etc.</w:t>
      </w:r>
      <w:r w:rsidR="00B05673" w:rsidRPr="004B2AE2">
        <w:rPr>
          <w:rFonts w:ascii="Arial" w:hAnsi="Arial" w:cs="Arial"/>
        </w:rPr>
        <w:t>)</w:t>
      </w:r>
    </w:p>
    <w:p w14:paraId="6F46006E" w14:textId="5720AAB7" w:rsidR="001B4A56" w:rsidRPr="004B2AE2" w:rsidRDefault="00037B66" w:rsidP="007C7727">
      <w:pPr>
        <w:pStyle w:val="Listenabsatz"/>
        <w:numPr>
          <w:ilvl w:val="1"/>
          <w:numId w:val="2"/>
        </w:numPr>
        <w:spacing w:line="276" w:lineRule="auto"/>
        <w:rPr>
          <w:rFonts w:ascii="Arial" w:hAnsi="Arial" w:cs="Arial"/>
        </w:rPr>
      </w:pPr>
      <w:r w:rsidRPr="004B2AE2">
        <w:rPr>
          <w:rFonts w:ascii="Arial" w:hAnsi="Arial" w:cs="Arial"/>
        </w:rPr>
        <w:t>Lebenslauf tabellarisch</w:t>
      </w:r>
      <w:r w:rsidR="0075742C" w:rsidRPr="004B2AE2">
        <w:rPr>
          <w:rFonts w:ascii="Arial" w:hAnsi="Arial" w:cs="Arial"/>
        </w:rPr>
        <w:t xml:space="preserve"> (inkl. ggf. erhaltener Preise und Auszeichnungen</w:t>
      </w:r>
      <w:r w:rsidR="00A43B82" w:rsidRPr="004B2AE2">
        <w:rPr>
          <w:rFonts w:ascii="Arial" w:hAnsi="Arial" w:cs="Arial"/>
        </w:rPr>
        <w:t xml:space="preserve"> sowie bereits eingeworbener Drittmittel</w:t>
      </w:r>
      <w:r w:rsidR="0075742C" w:rsidRPr="004B2AE2">
        <w:rPr>
          <w:rFonts w:ascii="Arial" w:hAnsi="Arial" w:cs="Arial"/>
        </w:rPr>
        <w:t>)</w:t>
      </w:r>
    </w:p>
    <w:p w14:paraId="54C117F2" w14:textId="4D21896F" w:rsidR="007B5866" w:rsidRPr="004B2AE2" w:rsidRDefault="0075742C" w:rsidP="007C7727">
      <w:pPr>
        <w:pStyle w:val="Listenabsatz"/>
        <w:numPr>
          <w:ilvl w:val="1"/>
          <w:numId w:val="2"/>
        </w:numPr>
        <w:spacing w:after="0" w:line="276" w:lineRule="auto"/>
        <w:ind w:left="1077" w:hanging="357"/>
        <w:rPr>
          <w:rFonts w:ascii="Arial" w:hAnsi="Arial" w:cs="Arial"/>
          <w:w w:val="95"/>
        </w:rPr>
      </w:pPr>
      <w:r w:rsidRPr="004B2AE2">
        <w:rPr>
          <w:rFonts w:ascii="Arial" w:hAnsi="Arial" w:cs="Arial"/>
        </w:rPr>
        <w:t>Publikationsliste</w:t>
      </w:r>
      <w:r w:rsidR="00A43B82" w:rsidRPr="004B2AE2">
        <w:rPr>
          <w:rFonts w:ascii="Arial" w:hAnsi="Arial" w:cs="Arial"/>
        </w:rPr>
        <w:t xml:space="preserve"> (inkl. Angabe der Top 3-Publikationen und PDF dieser drei Publikationen)</w:t>
      </w:r>
    </w:p>
    <w:p w14:paraId="50A0A33E" w14:textId="294A4E04" w:rsidR="00641CFE" w:rsidRPr="004B2AE2" w:rsidRDefault="001B4A56" w:rsidP="007C7727">
      <w:pPr>
        <w:pStyle w:val="Listenabsatz"/>
        <w:numPr>
          <w:ilvl w:val="1"/>
          <w:numId w:val="2"/>
        </w:numPr>
        <w:spacing w:after="0" w:line="276" w:lineRule="auto"/>
        <w:ind w:left="1077" w:hanging="357"/>
        <w:rPr>
          <w:rFonts w:ascii="Arial" w:hAnsi="Arial" w:cs="Arial"/>
        </w:rPr>
      </w:pPr>
      <w:r w:rsidRPr="004B2AE2">
        <w:rPr>
          <w:rFonts w:ascii="Arial" w:hAnsi="Arial" w:cs="Arial"/>
        </w:rPr>
        <w:t xml:space="preserve">Kopie </w:t>
      </w:r>
      <w:r w:rsidR="00641CFE" w:rsidRPr="004B2AE2">
        <w:rPr>
          <w:rFonts w:ascii="Arial" w:hAnsi="Arial" w:cs="Arial"/>
        </w:rPr>
        <w:t>des letzten Hochschulzeugnisses</w:t>
      </w:r>
      <w:r w:rsidR="00FC6A75" w:rsidRPr="004B2AE2">
        <w:rPr>
          <w:rFonts w:ascii="Arial" w:hAnsi="Arial" w:cs="Arial"/>
        </w:rPr>
        <w:t xml:space="preserve"> bzw. der Promotionsurkunde</w:t>
      </w:r>
    </w:p>
    <w:p w14:paraId="5E3A12A4" w14:textId="3CA59132" w:rsidR="008245EE" w:rsidRPr="004B2AE2" w:rsidRDefault="008245EE" w:rsidP="008245EE">
      <w:pPr>
        <w:pStyle w:val="Listenabsatz"/>
        <w:numPr>
          <w:ilvl w:val="1"/>
          <w:numId w:val="2"/>
        </w:numPr>
        <w:spacing w:line="276" w:lineRule="auto"/>
        <w:rPr>
          <w:rFonts w:ascii="Arial" w:hAnsi="Arial" w:cs="Arial"/>
        </w:rPr>
      </w:pPr>
      <w:r w:rsidRPr="004B2AE2">
        <w:rPr>
          <w:rFonts w:ascii="Arial" w:hAnsi="Arial" w:cs="Arial"/>
        </w:rPr>
        <w:t>Ausgefülltes und unterschriebenes Formular „</w:t>
      </w:r>
      <w:hyperlink r:id="rId10" w:history="1">
        <w:r w:rsidRPr="004B2AE2">
          <w:rPr>
            <w:rStyle w:val="Hyperlink"/>
            <w:rFonts w:ascii="Arial" w:hAnsi="Arial" w:cs="Arial"/>
          </w:rPr>
          <w:t>Bestätig</w:t>
        </w:r>
        <w:r w:rsidRPr="004B2AE2">
          <w:rPr>
            <w:rStyle w:val="Hyperlink"/>
            <w:rFonts w:ascii="Arial" w:hAnsi="Arial" w:cs="Arial"/>
          </w:rPr>
          <w:t>u</w:t>
        </w:r>
        <w:r w:rsidRPr="004B2AE2">
          <w:rPr>
            <w:rStyle w:val="Hyperlink"/>
            <w:rFonts w:ascii="Arial" w:hAnsi="Arial" w:cs="Arial"/>
          </w:rPr>
          <w:t>ng Instituts-/bzw. Abteilungsleitung/Betreuer*in Projekt“</w:t>
        </w:r>
      </w:hyperlink>
    </w:p>
    <w:p w14:paraId="7407ECC4" w14:textId="403A8A13" w:rsidR="00CB5B02" w:rsidRPr="004B2AE2" w:rsidRDefault="007B5866" w:rsidP="007C7727">
      <w:pPr>
        <w:pStyle w:val="Listenabsatz"/>
        <w:numPr>
          <w:ilvl w:val="1"/>
          <w:numId w:val="2"/>
        </w:numPr>
        <w:spacing w:line="276" w:lineRule="auto"/>
        <w:rPr>
          <w:rFonts w:ascii="Arial" w:hAnsi="Arial" w:cs="Arial"/>
        </w:rPr>
      </w:pPr>
      <w:r w:rsidRPr="004B2AE2">
        <w:rPr>
          <w:rFonts w:ascii="Arial" w:hAnsi="Arial" w:cs="Arial"/>
        </w:rPr>
        <w:t xml:space="preserve">Ausgefülltes Formular zum </w:t>
      </w:r>
      <w:hyperlink r:id="rId11" w:history="1">
        <w:r w:rsidRPr="004B2AE2">
          <w:rPr>
            <w:rStyle w:val="Hyperlink"/>
            <w:rFonts w:ascii="Arial" w:hAnsi="Arial" w:cs="Arial"/>
          </w:rPr>
          <w:t>Datenschutz und zu Verpflichtungen</w:t>
        </w:r>
      </w:hyperlink>
    </w:p>
    <w:p w14:paraId="616494FB" w14:textId="77777777" w:rsidR="001C567F" w:rsidRPr="004B2AE2" w:rsidRDefault="001C567F" w:rsidP="001C567F">
      <w:pPr>
        <w:pStyle w:val="Listenabsatz"/>
        <w:spacing w:after="0" w:line="276" w:lineRule="auto"/>
        <w:contextualSpacing w:val="0"/>
        <w:rPr>
          <w:rFonts w:ascii="Arial" w:hAnsi="Arial" w:cs="Arial"/>
          <w:b/>
          <w:i/>
        </w:rPr>
      </w:pPr>
    </w:p>
    <w:p w14:paraId="30F0E452" w14:textId="0EBC1B00" w:rsidR="001C567F" w:rsidRPr="004B2AE2" w:rsidRDefault="001C567F" w:rsidP="001C567F">
      <w:pPr>
        <w:pStyle w:val="Listenabsatz"/>
        <w:spacing w:after="0" w:line="276" w:lineRule="auto"/>
        <w:contextualSpacing w:val="0"/>
        <w:rPr>
          <w:rFonts w:ascii="Arial" w:hAnsi="Arial" w:cs="Arial"/>
          <w:b/>
          <w:i/>
        </w:rPr>
      </w:pPr>
      <w:r w:rsidRPr="004B2AE2">
        <w:rPr>
          <w:rFonts w:ascii="Arial" w:hAnsi="Arial" w:cs="Arial"/>
          <w:b/>
          <w:i/>
        </w:rPr>
        <w:t>Bei Kooperationen zusätzlich:</w:t>
      </w:r>
    </w:p>
    <w:p w14:paraId="22384059" w14:textId="7265F695" w:rsidR="001C567F" w:rsidRPr="003A1DFB" w:rsidRDefault="001C567F" w:rsidP="003A1DFB">
      <w:pPr>
        <w:pStyle w:val="Listenabsatz"/>
        <w:numPr>
          <w:ilvl w:val="1"/>
          <w:numId w:val="2"/>
        </w:numPr>
        <w:spacing w:after="0" w:line="276" w:lineRule="auto"/>
        <w:ind w:left="1134" w:hanging="414"/>
        <w:rPr>
          <w:rFonts w:ascii="Arial" w:hAnsi="Arial" w:cs="Arial"/>
        </w:rPr>
      </w:pPr>
      <w:r w:rsidRPr="003A1DFB">
        <w:rPr>
          <w:rFonts w:ascii="Arial" w:hAnsi="Arial" w:cs="Arial"/>
        </w:rPr>
        <w:t>Kooperationszusage der nationalen oder internationalen Partner*innen</w:t>
      </w:r>
      <w:r w:rsidR="003A1DFB" w:rsidRPr="003A1DFB">
        <w:rPr>
          <w:rFonts w:ascii="Arial" w:hAnsi="Arial" w:cs="Arial"/>
        </w:rPr>
        <w:t xml:space="preserve"> </w:t>
      </w:r>
    </w:p>
    <w:sectPr w:rsidR="001C567F" w:rsidRPr="003A1DFB" w:rsidSect="00C0106F">
      <w:pgSz w:w="11906" w:h="16838"/>
      <w:pgMar w:top="851"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58BA6" w14:textId="77777777" w:rsidR="00484551" w:rsidRDefault="00484551" w:rsidP="002609E3">
      <w:pPr>
        <w:spacing w:after="0" w:line="240" w:lineRule="auto"/>
      </w:pPr>
      <w:r>
        <w:separator/>
      </w:r>
    </w:p>
  </w:endnote>
  <w:endnote w:type="continuationSeparator" w:id="0">
    <w:p w14:paraId="3EE51D8D" w14:textId="77777777" w:rsidR="00484551" w:rsidRDefault="00484551" w:rsidP="00260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altName w:val=" Courier"/>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CC80F" w14:textId="77777777" w:rsidR="00484551" w:rsidRDefault="00484551" w:rsidP="002609E3">
      <w:pPr>
        <w:spacing w:after="0" w:line="240" w:lineRule="auto"/>
      </w:pPr>
      <w:r>
        <w:separator/>
      </w:r>
    </w:p>
  </w:footnote>
  <w:footnote w:type="continuationSeparator" w:id="0">
    <w:p w14:paraId="6EFE769B" w14:textId="77777777" w:rsidR="00484551" w:rsidRDefault="00484551" w:rsidP="002609E3">
      <w:pPr>
        <w:spacing w:after="0" w:line="240" w:lineRule="auto"/>
      </w:pPr>
      <w:r>
        <w:continuationSeparator/>
      </w:r>
    </w:p>
  </w:footnote>
  <w:footnote w:id="1">
    <w:p w14:paraId="073340ED" w14:textId="59F7E784" w:rsidR="00130F99" w:rsidRDefault="009D5106" w:rsidP="00130F99">
      <w:pPr>
        <w:pStyle w:val="p1"/>
        <w:rPr>
          <w:sz w:val="16"/>
          <w:szCs w:val="16"/>
        </w:rPr>
      </w:pPr>
      <w:r w:rsidRPr="009F538C">
        <w:rPr>
          <w:rStyle w:val="Funotenzeichen"/>
          <w:rFonts w:asciiTheme="minorHAnsi" w:hAnsiTheme="minorHAnsi" w:cstheme="minorBidi"/>
          <w:sz w:val="16"/>
          <w:szCs w:val="16"/>
          <w:lang w:eastAsia="en-US"/>
        </w:rPr>
        <w:footnoteRef/>
      </w:r>
      <w:r w:rsidRPr="009F538C">
        <w:rPr>
          <w:sz w:val="16"/>
          <w:szCs w:val="16"/>
        </w:rPr>
        <w:t xml:space="preserve"> </w:t>
      </w:r>
      <w:r w:rsidR="00130F99" w:rsidRPr="00CE78EE">
        <w:rPr>
          <w:rFonts w:asciiTheme="minorHAnsi" w:hAnsiTheme="minorHAnsi" w:cstheme="minorHAnsi"/>
          <w:sz w:val="16"/>
          <w:szCs w:val="16"/>
        </w:rPr>
        <w:t>Eine Übersicht über die Vergütung von Hilfskräften und die dafür anzusetzenden Kosten finden Sie im Intranet (bitte Betrag aus der Spalte „Institutsbelastung“ verwenden</w:t>
      </w:r>
      <w:proofErr w:type="gramStart"/>
      <w:r w:rsidR="00130F99" w:rsidRPr="00CE78EE">
        <w:rPr>
          <w:rFonts w:asciiTheme="minorHAnsi" w:hAnsiTheme="minorHAnsi" w:cstheme="minorHAnsi"/>
          <w:sz w:val="16"/>
          <w:szCs w:val="16"/>
        </w:rPr>
        <w:t>):</w:t>
      </w:r>
      <w:r w:rsidR="00130F99">
        <w:rPr>
          <w:rFonts w:asciiTheme="minorHAnsi" w:hAnsiTheme="minorHAnsi" w:cstheme="minorHAnsi"/>
          <w:sz w:val="16"/>
          <w:szCs w:val="16"/>
        </w:rPr>
        <w:t>.</w:t>
      </w:r>
      <w:proofErr w:type="gramEnd"/>
      <w:r w:rsidR="000731C3">
        <w:rPr>
          <w:rFonts w:asciiTheme="minorHAnsi" w:hAnsiTheme="minorHAnsi" w:cstheme="minorHAnsi"/>
          <w:sz w:val="16"/>
          <w:szCs w:val="16"/>
        </w:rPr>
        <w:t xml:space="preserve"> </w:t>
      </w:r>
      <w:hyperlink r:id="rId1" w:history="1">
        <w:r w:rsidR="000731C3" w:rsidRPr="00001801">
          <w:rPr>
            <w:rStyle w:val="Hyperlink"/>
            <w:rFonts w:asciiTheme="minorHAnsi" w:hAnsiTheme="minorHAnsi" w:cstheme="minorHAnsi"/>
            <w:sz w:val="16"/>
            <w:szCs w:val="16"/>
          </w:rPr>
          <w:t>https://intranet.dshs-koeln.de/index.php?eID=dumpFile&amp;t=f&amp;f=63405&amp;token=1823d78526352c9374efca9bde4eb5d9b4b52dc7</w:t>
        </w:r>
      </w:hyperlink>
      <w:r w:rsidR="000731C3">
        <w:rPr>
          <w:rFonts w:asciiTheme="minorHAnsi" w:hAnsiTheme="minorHAnsi" w:cstheme="minorHAnsi"/>
          <w:sz w:val="16"/>
          <w:szCs w:val="16"/>
        </w:rPr>
        <w:t xml:space="preserve">.  Ab dem 01.04.2027 </w:t>
      </w:r>
      <w:hyperlink r:id="rId2" w:history="1">
        <w:r w:rsidR="000731C3" w:rsidRPr="000731C3">
          <w:rPr>
            <w:rStyle w:val="Hyperlink"/>
            <w:rFonts w:asciiTheme="minorHAnsi" w:hAnsiTheme="minorHAnsi" w:cstheme="minorHAnsi"/>
            <w:sz w:val="16"/>
            <w:szCs w:val="16"/>
          </w:rPr>
          <w:t>hier</w:t>
        </w:r>
      </w:hyperlink>
      <w:r w:rsidR="000731C3">
        <w:rPr>
          <w:rFonts w:asciiTheme="minorHAnsi" w:hAnsiTheme="minorHAnsi" w:cstheme="minorHAnsi"/>
          <w:sz w:val="16"/>
          <w:szCs w:val="16"/>
        </w:rPr>
        <w:t>.</w:t>
      </w:r>
    </w:p>
    <w:p w14:paraId="544E79F8" w14:textId="77777777" w:rsidR="00130F99" w:rsidRDefault="00130F99" w:rsidP="00130F99">
      <w:pPr>
        <w:pStyle w:val="p1"/>
        <w:rPr>
          <w:rFonts w:ascii="Calibri" w:hAnsi="Calibri"/>
          <w:sz w:val="16"/>
          <w:szCs w:val="16"/>
        </w:rPr>
      </w:pPr>
      <w:r w:rsidRPr="009F538C">
        <w:rPr>
          <w:rFonts w:ascii="Calibri" w:hAnsi="Calibri"/>
          <w:sz w:val="16"/>
          <w:szCs w:val="16"/>
        </w:rPr>
        <w:t>Hinweis zur Kalkulation von Kongress</w:t>
      </w:r>
      <w:r>
        <w:rPr>
          <w:rFonts w:ascii="Calibri" w:hAnsi="Calibri"/>
          <w:sz w:val="16"/>
          <w:szCs w:val="16"/>
        </w:rPr>
        <w:t>reise</w:t>
      </w:r>
      <w:r w:rsidRPr="009F538C">
        <w:rPr>
          <w:rFonts w:ascii="Calibri" w:hAnsi="Calibri"/>
          <w:sz w:val="16"/>
          <w:szCs w:val="16"/>
        </w:rPr>
        <w:t>kosten: Kongress</w:t>
      </w:r>
      <w:r>
        <w:rPr>
          <w:rFonts w:ascii="Calibri" w:hAnsi="Calibri"/>
          <w:sz w:val="16"/>
          <w:szCs w:val="16"/>
        </w:rPr>
        <w:t>reise</w:t>
      </w:r>
      <w:r w:rsidRPr="009F538C">
        <w:rPr>
          <w:rFonts w:ascii="Calibri" w:hAnsi="Calibri"/>
          <w:sz w:val="16"/>
          <w:szCs w:val="16"/>
        </w:rPr>
        <w:t>kosten können voll angerechnet werden, bei der länderspezifischen Berechnung vom Auslandstagegeld und Auslandsübernachtungskosten richten Sie sich bitte nach der Auslandskostenerstattungsverordnung</w:t>
      </w:r>
    </w:p>
    <w:p w14:paraId="45A0FD59" w14:textId="61AA0FEF" w:rsidR="009D5106" w:rsidRPr="009F538C" w:rsidRDefault="00130F99" w:rsidP="00130F99">
      <w:pPr>
        <w:pStyle w:val="p1"/>
        <w:rPr>
          <w:rFonts w:ascii="Calibri" w:hAnsi="Calibri"/>
          <w:sz w:val="16"/>
          <w:szCs w:val="16"/>
        </w:rPr>
      </w:pPr>
      <w:r w:rsidRPr="009F538C">
        <w:rPr>
          <w:rFonts w:ascii="Calibri" w:hAnsi="Calibri"/>
          <w:sz w:val="16"/>
          <w:szCs w:val="16"/>
        </w:rPr>
        <w:t xml:space="preserve"> unter:</w:t>
      </w:r>
      <w:r w:rsidRPr="00DA37D9">
        <w:t xml:space="preserve"> </w:t>
      </w:r>
      <w:hyperlink r:id="rId3" w:history="1">
        <w:r w:rsidRPr="00394BC7">
          <w:rPr>
            <w:rStyle w:val="Hyperlink"/>
            <w:rFonts w:ascii="Calibri" w:hAnsi="Calibri"/>
            <w:sz w:val="16"/>
            <w:szCs w:val="16"/>
          </w:rPr>
          <w:t>https://recht.nrw.de/lmi/owa/br_text_anzeigen?v_id=432010010810</w:t>
        </w:r>
        <w:r w:rsidRPr="00394BC7">
          <w:rPr>
            <w:rStyle w:val="Hyperlink"/>
            <w:rFonts w:ascii="Calibri" w:hAnsi="Calibri"/>
            <w:sz w:val="16"/>
            <w:szCs w:val="16"/>
          </w:rPr>
          <w:t>0</w:t>
        </w:r>
        <w:r w:rsidRPr="00394BC7">
          <w:rPr>
            <w:rStyle w:val="Hyperlink"/>
            <w:rFonts w:ascii="Calibri" w:hAnsi="Calibri"/>
            <w:sz w:val="16"/>
            <w:szCs w:val="16"/>
          </w:rPr>
          <w:t>336223</w:t>
        </w:r>
      </w:hyperlink>
      <w:r>
        <w:rPr>
          <w:rFonts w:ascii="Calibri" w:hAnsi="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10DC"/>
    <w:multiLevelType w:val="hybridMultilevel"/>
    <w:tmpl w:val="DF2C25E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A8A6F83"/>
    <w:multiLevelType w:val="hybridMultilevel"/>
    <w:tmpl w:val="AAA647A2"/>
    <w:lvl w:ilvl="0" w:tplc="747E6B18">
      <w:start w:val="1"/>
      <w:numFmt w:val="bullet"/>
      <w:lvlText w:val="o"/>
      <w:lvlJc w:val="left"/>
      <w:pPr>
        <w:ind w:left="1079" w:hanging="368"/>
      </w:pPr>
      <w:rPr>
        <w:rFonts w:ascii="Times New Roman" w:eastAsia="Times New Roman" w:hAnsi="Times New Roman" w:hint="default"/>
        <w:color w:val="4F4F4F"/>
        <w:w w:val="117"/>
        <w:sz w:val="21"/>
        <w:szCs w:val="21"/>
      </w:rPr>
    </w:lvl>
    <w:lvl w:ilvl="1" w:tplc="0FBCE826">
      <w:start w:val="1"/>
      <w:numFmt w:val="bullet"/>
      <w:lvlText w:val="•"/>
      <w:lvlJc w:val="left"/>
      <w:pPr>
        <w:ind w:left="2162" w:hanging="368"/>
      </w:pPr>
      <w:rPr>
        <w:rFonts w:hint="default"/>
      </w:rPr>
    </w:lvl>
    <w:lvl w:ilvl="2" w:tplc="AFC46958">
      <w:start w:val="1"/>
      <w:numFmt w:val="bullet"/>
      <w:lvlText w:val="•"/>
      <w:lvlJc w:val="left"/>
      <w:pPr>
        <w:ind w:left="3245" w:hanging="368"/>
      </w:pPr>
      <w:rPr>
        <w:rFonts w:hint="default"/>
      </w:rPr>
    </w:lvl>
    <w:lvl w:ilvl="3" w:tplc="BBDA4B62">
      <w:start w:val="1"/>
      <w:numFmt w:val="bullet"/>
      <w:lvlText w:val="•"/>
      <w:lvlJc w:val="left"/>
      <w:pPr>
        <w:ind w:left="4327" w:hanging="368"/>
      </w:pPr>
      <w:rPr>
        <w:rFonts w:hint="default"/>
      </w:rPr>
    </w:lvl>
    <w:lvl w:ilvl="4" w:tplc="3FE0DFD0">
      <w:start w:val="1"/>
      <w:numFmt w:val="bullet"/>
      <w:lvlText w:val="•"/>
      <w:lvlJc w:val="left"/>
      <w:pPr>
        <w:ind w:left="5410" w:hanging="368"/>
      </w:pPr>
      <w:rPr>
        <w:rFonts w:hint="default"/>
      </w:rPr>
    </w:lvl>
    <w:lvl w:ilvl="5" w:tplc="ECECD086">
      <w:start w:val="1"/>
      <w:numFmt w:val="bullet"/>
      <w:lvlText w:val="•"/>
      <w:lvlJc w:val="left"/>
      <w:pPr>
        <w:ind w:left="6493" w:hanging="368"/>
      </w:pPr>
      <w:rPr>
        <w:rFonts w:hint="default"/>
      </w:rPr>
    </w:lvl>
    <w:lvl w:ilvl="6" w:tplc="61BCEAC2">
      <w:start w:val="1"/>
      <w:numFmt w:val="bullet"/>
      <w:lvlText w:val="•"/>
      <w:lvlJc w:val="left"/>
      <w:pPr>
        <w:ind w:left="7575" w:hanging="368"/>
      </w:pPr>
      <w:rPr>
        <w:rFonts w:hint="default"/>
      </w:rPr>
    </w:lvl>
    <w:lvl w:ilvl="7" w:tplc="C35C289A">
      <w:start w:val="1"/>
      <w:numFmt w:val="bullet"/>
      <w:lvlText w:val="•"/>
      <w:lvlJc w:val="left"/>
      <w:pPr>
        <w:ind w:left="8658" w:hanging="368"/>
      </w:pPr>
      <w:rPr>
        <w:rFonts w:hint="default"/>
      </w:rPr>
    </w:lvl>
    <w:lvl w:ilvl="8" w:tplc="28AA8CD2">
      <w:start w:val="1"/>
      <w:numFmt w:val="bullet"/>
      <w:lvlText w:val="•"/>
      <w:lvlJc w:val="left"/>
      <w:pPr>
        <w:ind w:left="9741" w:hanging="368"/>
      </w:pPr>
      <w:rPr>
        <w:rFonts w:hint="default"/>
      </w:rPr>
    </w:lvl>
  </w:abstractNum>
  <w:abstractNum w:abstractNumId="2" w15:restartNumberingAfterBreak="0">
    <w:nsid w:val="0B586EC8"/>
    <w:multiLevelType w:val="hybridMultilevel"/>
    <w:tmpl w:val="79927C90"/>
    <w:lvl w:ilvl="0" w:tplc="268C2EB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B46CC3"/>
    <w:multiLevelType w:val="hybridMultilevel"/>
    <w:tmpl w:val="970E8E1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5576280"/>
    <w:multiLevelType w:val="hybridMultilevel"/>
    <w:tmpl w:val="4FCE1210"/>
    <w:lvl w:ilvl="0" w:tplc="02920FD6">
      <w:start w:val="1"/>
      <w:numFmt w:val="decimal"/>
      <w:lvlText w:val="2.2.%1."/>
      <w:lvlJc w:val="left"/>
      <w:pPr>
        <w:ind w:left="1800" w:hanging="360"/>
      </w:pPr>
      <w:rPr>
        <w:rFonts w:hint="default"/>
      </w:rPr>
    </w:lvl>
    <w:lvl w:ilvl="1" w:tplc="04070019" w:tentative="1">
      <w:start w:val="1"/>
      <w:numFmt w:val="lowerLetter"/>
      <w:lvlText w:val="%2."/>
      <w:lvlJc w:val="left"/>
      <w:pPr>
        <w:ind w:left="1440" w:hanging="360"/>
      </w:pPr>
    </w:lvl>
    <w:lvl w:ilvl="2" w:tplc="02920FD6">
      <w:start w:val="1"/>
      <w:numFmt w:val="decimal"/>
      <w:lvlText w:val="2.2.%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3D3B02"/>
    <w:multiLevelType w:val="hybridMultilevel"/>
    <w:tmpl w:val="1B92F1EA"/>
    <w:lvl w:ilvl="0" w:tplc="067C1A8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357FEB"/>
    <w:multiLevelType w:val="multilevel"/>
    <w:tmpl w:val="4B7C3EAE"/>
    <w:lvl w:ilvl="0">
      <w:start w:val="3"/>
      <w:numFmt w:val="decimal"/>
      <w:lvlText w:val="%1"/>
      <w:lvlJc w:val="left"/>
      <w:pPr>
        <w:ind w:left="360" w:hanging="360"/>
      </w:pPr>
      <w:rPr>
        <w:rFonts w:asciiTheme="majorHAnsi" w:hAnsiTheme="majorHAnsi" w:hint="default"/>
      </w:rPr>
    </w:lvl>
    <w:lvl w:ilvl="1">
      <w:start w:val="5"/>
      <w:numFmt w:val="decimal"/>
      <w:lvlText w:val="%1.%2"/>
      <w:lvlJc w:val="left"/>
      <w:pPr>
        <w:ind w:left="360" w:hanging="360"/>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720" w:hanging="72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080" w:hanging="108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440" w:hanging="1440"/>
      </w:pPr>
      <w:rPr>
        <w:rFonts w:asciiTheme="majorHAnsi" w:hAnsiTheme="majorHAnsi" w:hint="default"/>
      </w:rPr>
    </w:lvl>
  </w:abstractNum>
  <w:abstractNum w:abstractNumId="7" w15:restartNumberingAfterBreak="0">
    <w:nsid w:val="25FD1707"/>
    <w:multiLevelType w:val="multilevel"/>
    <w:tmpl w:val="A07673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asciiTheme="minorHAnsi" w:hAnsiTheme="minorHAnsi" w:hint="default"/>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2BF936E9"/>
    <w:multiLevelType w:val="multilevel"/>
    <w:tmpl w:val="A07673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asciiTheme="minorHAnsi" w:hAnsiTheme="minorHAnsi" w:hint="default"/>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FC41CA5"/>
    <w:multiLevelType w:val="multilevel"/>
    <w:tmpl w:val="239A48C6"/>
    <w:lvl w:ilvl="0">
      <w:start w:val="3"/>
      <w:numFmt w:val="decimal"/>
      <w:lvlText w:val="%1"/>
      <w:lvlJc w:val="left"/>
      <w:pPr>
        <w:ind w:left="360" w:hanging="360"/>
      </w:pPr>
      <w:rPr>
        <w:rFonts w:asciiTheme="majorHAnsi" w:hAnsiTheme="majorHAnsi" w:hint="default"/>
      </w:rPr>
    </w:lvl>
    <w:lvl w:ilvl="1">
      <w:start w:val="4"/>
      <w:numFmt w:val="decimal"/>
      <w:lvlText w:val="%1.%2"/>
      <w:lvlJc w:val="left"/>
      <w:pPr>
        <w:ind w:left="1069" w:hanging="360"/>
      </w:pPr>
      <w:rPr>
        <w:rFonts w:asciiTheme="majorHAnsi" w:hAnsiTheme="majorHAnsi" w:hint="default"/>
      </w:rPr>
    </w:lvl>
    <w:lvl w:ilvl="2">
      <w:start w:val="1"/>
      <w:numFmt w:val="decimal"/>
      <w:lvlText w:val="%1.%2.%3"/>
      <w:lvlJc w:val="left"/>
      <w:pPr>
        <w:ind w:left="2138" w:hanging="720"/>
      </w:pPr>
      <w:rPr>
        <w:rFonts w:asciiTheme="majorHAnsi" w:hAnsiTheme="majorHAnsi" w:hint="default"/>
      </w:rPr>
    </w:lvl>
    <w:lvl w:ilvl="3">
      <w:start w:val="1"/>
      <w:numFmt w:val="decimal"/>
      <w:lvlText w:val="%1.%2.%3.%4"/>
      <w:lvlJc w:val="left"/>
      <w:pPr>
        <w:ind w:left="2847" w:hanging="720"/>
      </w:pPr>
      <w:rPr>
        <w:rFonts w:asciiTheme="majorHAnsi" w:hAnsiTheme="majorHAnsi" w:hint="default"/>
      </w:rPr>
    </w:lvl>
    <w:lvl w:ilvl="4">
      <w:start w:val="1"/>
      <w:numFmt w:val="decimal"/>
      <w:lvlText w:val="%1.%2.%3.%4.%5"/>
      <w:lvlJc w:val="left"/>
      <w:pPr>
        <w:ind w:left="3916" w:hanging="1080"/>
      </w:pPr>
      <w:rPr>
        <w:rFonts w:asciiTheme="majorHAnsi" w:hAnsiTheme="majorHAnsi" w:hint="default"/>
      </w:rPr>
    </w:lvl>
    <w:lvl w:ilvl="5">
      <w:start w:val="1"/>
      <w:numFmt w:val="decimal"/>
      <w:lvlText w:val="%1.%2.%3.%4.%5.%6"/>
      <w:lvlJc w:val="left"/>
      <w:pPr>
        <w:ind w:left="4625" w:hanging="1080"/>
      </w:pPr>
      <w:rPr>
        <w:rFonts w:asciiTheme="majorHAnsi" w:hAnsiTheme="majorHAnsi" w:hint="default"/>
      </w:rPr>
    </w:lvl>
    <w:lvl w:ilvl="6">
      <w:start w:val="1"/>
      <w:numFmt w:val="decimal"/>
      <w:lvlText w:val="%1.%2.%3.%4.%5.%6.%7"/>
      <w:lvlJc w:val="left"/>
      <w:pPr>
        <w:ind w:left="5694" w:hanging="1440"/>
      </w:pPr>
      <w:rPr>
        <w:rFonts w:asciiTheme="majorHAnsi" w:hAnsiTheme="majorHAnsi" w:hint="default"/>
      </w:rPr>
    </w:lvl>
    <w:lvl w:ilvl="7">
      <w:start w:val="1"/>
      <w:numFmt w:val="decimal"/>
      <w:lvlText w:val="%1.%2.%3.%4.%5.%6.%7.%8"/>
      <w:lvlJc w:val="left"/>
      <w:pPr>
        <w:ind w:left="6403" w:hanging="1440"/>
      </w:pPr>
      <w:rPr>
        <w:rFonts w:asciiTheme="majorHAnsi" w:hAnsiTheme="majorHAnsi" w:hint="default"/>
      </w:rPr>
    </w:lvl>
    <w:lvl w:ilvl="8">
      <w:start w:val="1"/>
      <w:numFmt w:val="decimal"/>
      <w:lvlText w:val="%1.%2.%3.%4.%5.%6.%7.%8.%9"/>
      <w:lvlJc w:val="left"/>
      <w:pPr>
        <w:ind w:left="7112" w:hanging="1440"/>
      </w:pPr>
      <w:rPr>
        <w:rFonts w:asciiTheme="majorHAnsi" w:hAnsiTheme="majorHAnsi" w:hint="default"/>
      </w:rPr>
    </w:lvl>
  </w:abstractNum>
  <w:abstractNum w:abstractNumId="10" w15:restartNumberingAfterBreak="0">
    <w:nsid w:val="47AA0BD5"/>
    <w:multiLevelType w:val="hybridMultilevel"/>
    <w:tmpl w:val="C9C8B44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2A35E9A"/>
    <w:multiLevelType w:val="multilevel"/>
    <w:tmpl w:val="853006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bullet"/>
      <w:lvlText w:val=""/>
      <w:lvlJc w:val="left"/>
      <w:pPr>
        <w:ind w:left="1800" w:hanging="720"/>
      </w:pPr>
      <w:rPr>
        <w:rFonts w:ascii="Symbol" w:hAnsi="Symbol" w:hint="default"/>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6A447D8A"/>
    <w:multiLevelType w:val="hybridMultilevel"/>
    <w:tmpl w:val="F5880B52"/>
    <w:lvl w:ilvl="0" w:tplc="8D2A0C0C">
      <w:start w:val="1"/>
      <w:numFmt w:val="bullet"/>
      <w:lvlText w:val="o"/>
      <w:lvlJc w:val="left"/>
      <w:pPr>
        <w:ind w:left="1094" w:hanging="368"/>
      </w:pPr>
      <w:rPr>
        <w:rFonts w:ascii="Times New Roman" w:eastAsia="Times New Roman" w:hAnsi="Times New Roman" w:hint="default"/>
        <w:color w:val="363636"/>
        <w:w w:val="117"/>
        <w:sz w:val="21"/>
        <w:szCs w:val="21"/>
      </w:rPr>
    </w:lvl>
    <w:lvl w:ilvl="1" w:tplc="A21A524E">
      <w:start w:val="1"/>
      <w:numFmt w:val="bullet"/>
      <w:lvlText w:val="•"/>
      <w:lvlJc w:val="left"/>
      <w:pPr>
        <w:ind w:left="2175" w:hanging="368"/>
      </w:pPr>
      <w:rPr>
        <w:rFonts w:hint="default"/>
      </w:rPr>
    </w:lvl>
    <w:lvl w:ilvl="2" w:tplc="057E28B6">
      <w:start w:val="1"/>
      <w:numFmt w:val="bullet"/>
      <w:lvlText w:val="•"/>
      <w:lvlJc w:val="left"/>
      <w:pPr>
        <w:ind w:left="3256" w:hanging="368"/>
      </w:pPr>
      <w:rPr>
        <w:rFonts w:hint="default"/>
      </w:rPr>
    </w:lvl>
    <w:lvl w:ilvl="3" w:tplc="189C8246">
      <w:start w:val="1"/>
      <w:numFmt w:val="bullet"/>
      <w:lvlText w:val="•"/>
      <w:lvlJc w:val="left"/>
      <w:pPr>
        <w:ind w:left="4337" w:hanging="368"/>
      </w:pPr>
      <w:rPr>
        <w:rFonts w:hint="default"/>
      </w:rPr>
    </w:lvl>
    <w:lvl w:ilvl="4" w:tplc="5C7C9F26">
      <w:start w:val="1"/>
      <w:numFmt w:val="bullet"/>
      <w:lvlText w:val="•"/>
      <w:lvlJc w:val="left"/>
      <w:pPr>
        <w:ind w:left="5419" w:hanging="368"/>
      </w:pPr>
      <w:rPr>
        <w:rFonts w:hint="default"/>
      </w:rPr>
    </w:lvl>
    <w:lvl w:ilvl="5" w:tplc="0F9E882E">
      <w:start w:val="1"/>
      <w:numFmt w:val="bullet"/>
      <w:lvlText w:val="•"/>
      <w:lvlJc w:val="left"/>
      <w:pPr>
        <w:ind w:left="6500" w:hanging="368"/>
      </w:pPr>
      <w:rPr>
        <w:rFonts w:hint="default"/>
      </w:rPr>
    </w:lvl>
    <w:lvl w:ilvl="6" w:tplc="D47A02A8">
      <w:start w:val="1"/>
      <w:numFmt w:val="bullet"/>
      <w:lvlText w:val="•"/>
      <w:lvlJc w:val="left"/>
      <w:pPr>
        <w:ind w:left="7581" w:hanging="368"/>
      </w:pPr>
      <w:rPr>
        <w:rFonts w:hint="default"/>
      </w:rPr>
    </w:lvl>
    <w:lvl w:ilvl="7" w:tplc="1EFCF944">
      <w:start w:val="1"/>
      <w:numFmt w:val="bullet"/>
      <w:lvlText w:val="•"/>
      <w:lvlJc w:val="left"/>
      <w:pPr>
        <w:ind w:left="8662" w:hanging="368"/>
      </w:pPr>
      <w:rPr>
        <w:rFonts w:hint="default"/>
      </w:rPr>
    </w:lvl>
    <w:lvl w:ilvl="8" w:tplc="69C64E06">
      <w:start w:val="1"/>
      <w:numFmt w:val="bullet"/>
      <w:lvlText w:val="•"/>
      <w:lvlJc w:val="left"/>
      <w:pPr>
        <w:ind w:left="9743" w:hanging="368"/>
      </w:pPr>
      <w:rPr>
        <w:rFonts w:hint="default"/>
      </w:rPr>
    </w:lvl>
  </w:abstractNum>
  <w:abstractNum w:abstractNumId="13" w15:restartNumberingAfterBreak="0">
    <w:nsid w:val="6E7422BE"/>
    <w:multiLevelType w:val="hybridMultilevel"/>
    <w:tmpl w:val="84CADC72"/>
    <w:lvl w:ilvl="0" w:tplc="F48E809C">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F7D4FFB"/>
    <w:multiLevelType w:val="multilevel"/>
    <w:tmpl w:val="4FF853A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709F4CD3"/>
    <w:multiLevelType w:val="multilevel"/>
    <w:tmpl w:val="DA5A2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lvlText w:val="2.3.%3."/>
      <w:lvlJc w:val="left"/>
      <w:pPr>
        <w:ind w:left="1440" w:hanging="360"/>
      </w:pPr>
      <w:rPr>
        <w:rFonts w:hint="default"/>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73F6013F"/>
    <w:multiLevelType w:val="multilevel"/>
    <w:tmpl w:val="27B4A5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741E76B2"/>
    <w:multiLevelType w:val="multilevel"/>
    <w:tmpl w:val="27B4A5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821039903">
    <w:abstractNumId w:val="2"/>
  </w:num>
  <w:num w:numId="2" w16cid:durableId="1777093559">
    <w:abstractNumId w:val="7"/>
  </w:num>
  <w:num w:numId="3" w16cid:durableId="1053312413">
    <w:abstractNumId w:val="5"/>
  </w:num>
  <w:num w:numId="4" w16cid:durableId="560601115">
    <w:abstractNumId w:val="13"/>
  </w:num>
  <w:num w:numId="5" w16cid:durableId="220603593">
    <w:abstractNumId w:val="16"/>
  </w:num>
  <w:num w:numId="6" w16cid:durableId="825127151">
    <w:abstractNumId w:val="14"/>
  </w:num>
  <w:num w:numId="7" w16cid:durableId="1835685662">
    <w:abstractNumId w:val="17"/>
  </w:num>
  <w:num w:numId="8" w16cid:durableId="350881753">
    <w:abstractNumId w:val="9"/>
  </w:num>
  <w:num w:numId="9" w16cid:durableId="233662935">
    <w:abstractNumId w:val="6"/>
  </w:num>
  <w:num w:numId="10" w16cid:durableId="1404765265">
    <w:abstractNumId w:val="12"/>
  </w:num>
  <w:num w:numId="11" w16cid:durableId="277225516">
    <w:abstractNumId w:val="1"/>
  </w:num>
  <w:num w:numId="12" w16cid:durableId="1513763902">
    <w:abstractNumId w:val="10"/>
  </w:num>
  <w:num w:numId="13" w16cid:durableId="263270687">
    <w:abstractNumId w:val="0"/>
  </w:num>
  <w:num w:numId="14" w16cid:durableId="515465604">
    <w:abstractNumId w:val="3"/>
  </w:num>
  <w:num w:numId="15" w16cid:durableId="1074081439">
    <w:abstractNumId w:val="4"/>
  </w:num>
  <w:num w:numId="16" w16cid:durableId="633947647">
    <w:abstractNumId w:val="15"/>
  </w:num>
  <w:num w:numId="17" w16cid:durableId="1797211086">
    <w:abstractNumId w:val="8"/>
  </w:num>
  <w:num w:numId="18" w16cid:durableId="12064100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66"/>
    <w:rsid w:val="00005CD7"/>
    <w:rsid w:val="00031B8F"/>
    <w:rsid w:val="00034D35"/>
    <w:rsid w:val="00037B66"/>
    <w:rsid w:val="00043D5A"/>
    <w:rsid w:val="00043D92"/>
    <w:rsid w:val="00067E6E"/>
    <w:rsid w:val="000731C3"/>
    <w:rsid w:val="00081AAA"/>
    <w:rsid w:val="000A304B"/>
    <w:rsid w:val="000B1A59"/>
    <w:rsid w:val="000B7ED5"/>
    <w:rsid w:val="000D1CE5"/>
    <w:rsid w:val="000D4BBD"/>
    <w:rsid w:val="000E67C8"/>
    <w:rsid w:val="000E71B7"/>
    <w:rsid w:val="000F428B"/>
    <w:rsid w:val="00100EF2"/>
    <w:rsid w:val="00110F7A"/>
    <w:rsid w:val="00130F99"/>
    <w:rsid w:val="001465BF"/>
    <w:rsid w:val="00156C15"/>
    <w:rsid w:val="00161CC3"/>
    <w:rsid w:val="00166F1F"/>
    <w:rsid w:val="00173F03"/>
    <w:rsid w:val="00174621"/>
    <w:rsid w:val="001752A8"/>
    <w:rsid w:val="001A0B6D"/>
    <w:rsid w:val="001A7734"/>
    <w:rsid w:val="001B4A56"/>
    <w:rsid w:val="001C567F"/>
    <w:rsid w:val="001D147B"/>
    <w:rsid w:val="001D50D6"/>
    <w:rsid w:val="001D56FB"/>
    <w:rsid w:val="001E0707"/>
    <w:rsid w:val="00212EA7"/>
    <w:rsid w:val="00223241"/>
    <w:rsid w:val="00225430"/>
    <w:rsid w:val="00227EE1"/>
    <w:rsid w:val="00256362"/>
    <w:rsid w:val="002609E3"/>
    <w:rsid w:val="00263F29"/>
    <w:rsid w:val="00276B5D"/>
    <w:rsid w:val="0028073B"/>
    <w:rsid w:val="0028174B"/>
    <w:rsid w:val="00291CE8"/>
    <w:rsid w:val="00296018"/>
    <w:rsid w:val="002A1BCD"/>
    <w:rsid w:val="002A3241"/>
    <w:rsid w:val="002B5548"/>
    <w:rsid w:val="002F0E7F"/>
    <w:rsid w:val="002F55BC"/>
    <w:rsid w:val="003012BC"/>
    <w:rsid w:val="003072B8"/>
    <w:rsid w:val="00326A93"/>
    <w:rsid w:val="00343046"/>
    <w:rsid w:val="003512B9"/>
    <w:rsid w:val="00381788"/>
    <w:rsid w:val="003A1DFB"/>
    <w:rsid w:val="003B3017"/>
    <w:rsid w:val="003B3BFA"/>
    <w:rsid w:val="003B5F54"/>
    <w:rsid w:val="003D620D"/>
    <w:rsid w:val="003D7DED"/>
    <w:rsid w:val="003E3E2B"/>
    <w:rsid w:val="003F6B45"/>
    <w:rsid w:val="00402332"/>
    <w:rsid w:val="00404939"/>
    <w:rsid w:val="00407D9E"/>
    <w:rsid w:val="00417D90"/>
    <w:rsid w:val="004271B5"/>
    <w:rsid w:val="00451577"/>
    <w:rsid w:val="004516C5"/>
    <w:rsid w:val="00453BF0"/>
    <w:rsid w:val="00463289"/>
    <w:rsid w:val="00467D19"/>
    <w:rsid w:val="00475C78"/>
    <w:rsid w:val="004775D7"/>
    <w:rsid w:val="00480648"/>
    <w:rsid w:val="00484551"/>
    <w:rsid w:val="004952A2"/>
    <w:rsid w:val="004A3154"/>
    <w:rsid w:val="004B2AE2"/>
    <w:rsid w:val="004C7F24"/>
    <w:rsid w:val="004D6A6A"/>
    <w:rsid w:val="004E585F"/>
    <w:rsid w:val="004E7390"/>
    <w:rsid w:val="004F6944"/>
    <w:rsid w:val="00502EA0"/>
    <w:rsid w:val="005143FD"/>
    <w:rsid w:val="00553AFA"/>
    <w:rsid w:val="00571179"/>
    <w:rsid w:val="00575142"/>
    <w:rsid w:val="0059370A"/>
    <w:rsid w:val="005B40CD"/>
    <w:rsid w:val="005E5484"/>
    <w:rsid w:val="005E6154"/>
    <w:rsid w:val="005F6831"/>
    <w:rsid w:val="0060282D"/>
    <w:rsid w:val="00606779"/>
    <w:rsid w:val="006106B0"/>
    <w:rsid w:val="0061596B"/>
    <w:rsid w:val="006328BB"/>
    <w:rsid w:val="00636171"/>
    <w:rsid w:val="00640DC4"/>
    <w:rsid w:val="00641CFE"/>
    <w:rsid w:val="006437FB"/>
    <w:rsid w:val="0065413A"/>
    <w:rsid w:val="00666156"/>
    <w:rsid w:val="00666D37"/>
    <w:rsid w:val="0067741D"/>
    <w:rsid w:val="00687B12"/>
    <w:rsid w:val="006924D8"/>
    <w:rsid w:val="006936C6"/>
    <w:rsid w:val="00695C50"/>
    <w:rsid w:val="00695EB9"/>
    <w:rsid w:val="00696A35"/>
    <w:rsid w:val="006D354A"/>
    <w:rsid w:val="006E34DC"/>
    <w:rsid w:val="006F68E3"/>
    <w:rsid w:val="00701905"/>
    <w:rsid w:val="00705256"/>
    <w:rsid w:val="007068B3"/>
    <w:rsid w:val="0071053F"/>
    <w:rsid w:val="00733944"/>
    <w:rsid w:val="00735274"/>
    <w:rsid w:val="00737AC8"/>
    <w:rsid w:val="00742346"/>
    <w:rsid w:val="007559CE"/>
    <w:rsid w:val="0075742C"/>
    <w:rsid w:val="0077398D"/>
    <w:rsid w:val="007949B1"/>
    <w:rsid w:val="007A6737"/>
    <w:rsid w:val="007B5866"/>
    <w:rsid w:val="007C2FA1"/>
    <w:rsid w:val="007C6549"/>
    <w:rsid w:val="007C7727"/>
    <w:rsid w:val="007D0E4D"/>
    <w:rsid w:val="007D2DD8"/>
    <w:rsid w:val="007D6CEB"/>
    <w:rsid w:val="007E7881"/>
    <w:rsid w:val="007F1A8C"/>
    <w:rsid w:val="007F5669"/>
    <w:rsid w:val="00802006"/>
    <w:rsid w:val="008027D3"/>
    <w:rsid w:val="008153A4"/>
    <w:rsid w:val="008245EE"/>
    <w:rsid w:val="00833631"/>
    <w:rsid w:val="0083435C"/>
    <w:rsid w:val="00840122"/>
    <w:rsid w:val="00841F54"/>
    <w:rsid w:val="00866BC1"/>
    <w:rsid w:val="008713FC"/>
    <w:rsid w:val="0089199A"/>
    <w:rsid w:val="008A108E"/>
    <w:rsid w:val="008B7827"/>
    <w:rsid w:val="008C14DF"/>
    <w:rsid w:val="008C2C53"/>
    <w:rsid w:val="008D7E3B"/>
    <w:rsid w:val="008E0077"/>
    <w:rsid w:val="008E2D2D"/>
    <w:rsid w:val="008E4AAA"/>
    <w:rsid w:val="009027CE"/>
    <w:rsid w:val="00910D77"/>
    <w:rsid w:val="009166BD"/>
    <w:rsid w:val="00940877"/>
    <w:rsid w:val="00940B24"/>
    <w:rsid w:val="009528A5"/>
    <w:rsid w:val="00955453"/>
    <w:rsid w:val="0096401F"/>
    <w:rsid w:val="00964940"/>
    <w:rsid w:val="00974172"/>
    <w:rsid w:val="00980C4C"/>
    <w:rsid w:val="00995E47"/>
    <w:rsid w:val="009A7FEF"/>
    <w:rsid w:val="009D5106"/>
    <w:rsid w:val="009E06FD"/>
    <w:rsid w:val="009F4CF7"/>
    <w:rsid w:val="009F538C"/>
    <w:rsid w:val="00A17918"/>
    <w:rsid w:val="00A40026"/>
    <w:rsid w:val="00A43B82"/>
    <w:rsid w:val="00A80268"/>
    <w:rsid w:val="00AA271B"/>
    <w:rsid w:val="00AC1234"/>
    <w:rsid w:val="00AC2591"/>
    <w:rsid w:val="00AD4561"/>
    <w:rsid w:val="00AE7027"/>
    <w:rsid w:val="00AE7384"/>
    <w:rsid w:val="00B04F77"/>
    <w:rsid w:val="00B05673"/>
    <w:rsid w:val="00B05C6E"/>
    <w:rsid w:val="00B06337"/>
    <w:rsid w:val="00B268E1"/>
    <w:rsid w:val="00B4468E"/>
    <w:rsid w:val="00B5442D"/>
    <w:rsid w:val="00B562AE"/>
    <w:rsid w:val="00B707BB"/>
    <w:rsid w:val="00BD1D1E"/>
    <w:rsid w:val="00BD6BF1"/>
    <w:rsid w:val="00BE77A1"/>
    <w:rsid w:val="00C0106F"/>
    <w:rsid w:val="00C1678B"/>
    <w:rsid w:val="00C23699"/>
    <w:rsid w:val="00C4554D"/>
    <w:rsid w:val="00C5504A"/>
    <w:rsid w:val="00C62A18"/>
    <w:rsid w:val="00C7324F"/>
    <w:rsid w:val="00C75F4D"/>
    <w:rsid w:val="00C87781"/>
    <w:rsid w:val="00C96B6E"/>
    <w:rsid w:val="00CA406F"/>
    <w:rsid w:val="00CB2AB2"/>
    <w:rsid w:val="00CB5B02"/>
    <w:rsid w:val="00CC06B3"/>
    <w:rsid w:val="00CC2664"/>
    <w:rsid w:val="00CD6957"/>
    <w:rsid w:val="00CE15EC"/>
    <w:rsid w:val="00CE229E"/>
    <w:rsid w:val="00CE5E91"/>
    <w:rsid w:val="00D057A5"/>
    <w:rsid w:val="00D25C3A"/>
    <w:rsid w:val="00D469A1"/>
    <w:rsid w:val="00D81AFC"/>
    <w:rsid w:val="00D95B87"/>
    <w:rsid w:val="00DB2CC7"/>
    <w:rsid w:val="00DD2021"/>
    <w:rsid w:val="00DD3173"/>
    <w:rsid w:val="00DD7249"/>
    <w:rsid w:val="00DE352D"/>
    <w:rsid w:val="00DE5033"/>
    <w:rsid w:val="00DF1612"/>
    <w:rsid w:val="00DF23FC"/>
    <w:rsid w:val="00E16666"/>
    <w:rsid w:val="00E2201F"/>
    <w:rsid w:val="00E26E2C"/>
    <w:rsid w:val="00E30F7D"/>
    <w:rsid w:val="00E44155"/>
    <w:rsid w:val="00E60EDC"/>
    <w:rsid w:val="00E62BC4"/>
    <w:rsid w:val="00E66B4B"/>
    <w:rsid w:val="00E7224E"/>
    <w:rsid w:val="00E73DC8"/>
    <w:rsid w:val="00E8020C"/>
    <w:rsid w:val="00E82D8F"/>
    <w:rsid w:val="00E87BF4"/>
    <w:rsid w:val="00E9097F"/>
    <w:rsid w:val="00EB068A"/>
    <w:rsid w:val="00EC136F"/>
    <w:rsid w:val="00EC1417"/>
    <w:rsid w:val="00EC26C0"/>
    <w:rsid w:val="00EC558F"/>
    <w:rsid w:val="00ED0DAD"/>
    <w:rsid w:val="00EE2A27"/>
    <w:rsid w:val="00EE7FF0"/>
    <w:rsid w:val="00EF0AD9"/>
    <w:rsid w:val="00EF396A"/>
    <w:rsid w:val="00EF4AD9"/>
    <w:rsid w:val="00EF6AC3"/>
    <w:rsid w:val="00F152A9"/>
    <w:rsid w:val="00F30502"/>
    <w:rsid w:val="00F36EB9"/>
    <w:rsid w:val="00F7036E"/>
    <w:rsid w:val="00F74884"/>
    <w:rsid w:val="00FA6A58"/>
    <w:rsid w:val="00FB2400"/>
    <w:rsid w:val="00FB30C8"/>
    <w:rsid w:val="00FB4B86"/>
    <w:rsid w:val="00FC6A75"/>
    <w:rsid w:val="00FF264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DC92A0"/>
  <w15:docId w15:val="{F5E58C8A-562D-454A-A728-96AD14D3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7B6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1"/>
    <w:qFormat/>
    <w:rsid w:val="00ED0DAD"/>
    <w:pPr>
      <w:ind w:left="720"/>
      <w:contextualSpacing/>
    </w:pPr>
  </w:style>
  <w:style w:type="character" w:styleId="Hyperlink">
    <w:name w:val="Hyperlink"/>
    <w:basedOn w:val="Absatz-Standardschriftart"/>
    <w:uiPriority w:val="99"/>
    <w:unhideWhenUsed/>
    <w:rsid w:val="00ED0DAD"/>
    <w:rPr>
      <w:color w:val="0563C1" w:themeColor="hyperlink"/>
      <w:u w:val="single"/>
    </w:rPr>
  </w:style>
  <w:style w:type="paragraph" w:styleId="Funotentext">
    <w:name w:val="footnote text"/>
    <w:basedOn w:val="Standard"/>
    <w:link w:val="FunotentextZchn"/>
    <w:uiPriority w:val="99"/>
    <w:unhideWhenUsed/>
    <w:rsid w:val="002609E3"/>
    <w:pPr>
      <w:spacing w:after="0" w:line="240" w:lineRule="auto"/>
    </w:pPr>
    <w:rPr>
      <w:sz w:val="24"/>
      <w:szCs w:val="24"/>
    </w:rPr>
  </w:style>
  <w:style w:type="character" w:customStyle="1" w:styleId="FunotentextZchn">
    <w:name w:val="Fußnotentext Zchn"/>
    <w:basedOn w:val="Absatz-Standardschriftart"/>
    <w:link w:val="Funotentext"/>
    <w:uiPriority w:val="99"/>
    <w:rsid w:val="002609E3"/>
    <w:rPr>
      <w:sz w:val="24"/>
      <w:szCs w:val="24"/>
    </w:rPr>
  </w:style>
  <w:style w:type="character" w:styleId="Funotenzeichen">
    <w:name w:val="footnote reference"/>
    <w:basedOn w:val="Absatz-Standardschriftart"/>
    <w:uiPriority w:val="99"/>
    <w:unhideWhenUsed/>
    <w:rsid w:val="002609E3"/>
    <w:rPr>
      <w:vertAlign w:val="superscript"/>
    </w:rPr>
  </w:style>
  <w:style w:type="paragraph" w:styleId="Sprechblasentext">
    <w:name w:val="Balloon Text"/>
    <w:basedOn w:val="Standard"/>
    <w:link w:val="SprechblasentextZchn"/>
    <w:uiPriority w:val="99"/>
    <w:semiHidden/>
    <w:unhideWhenUsed/>
    <w:rsid w:val="00C7324F"/>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7324F"/>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7559CE"/>
    <w:rPr>
      <w:sz w:val="18"/>
      <w:szCs w:val="18"/>
    </w:rPr>
  </w:style>
  <w:style w:type="paragraph" w:styleId="Kommentartext">
    <w:name w:val="annotation text"/>
    <w:basedOn w:val="Standard"/>
    <w:link w:val="KommentartextZchn"/>
    <w:uiPriority w:val="99"/>
    <w:unhideWhenUsed/>
    <w:rsid w:val="007559CE"/>
    <w:pPr>
      <w:spacing w:line="240" w:lineRule="auto"/>
    </w:pPr>
    <w:rPr>
      <w:sz w:val="24"/>
      <w:szCs w:val="24"/>
    </w:rPr>
  </w:style>
  <w:style w:type="character" w:customStyle="1" w:styleId="KommentartextZchn">
    <w:name w:val="Kommentartext Zchn"/>
    <w:basedOn w:val="Absatz-Standardschriftart"/>
    <w:link w:val="Kommentartext"/>
    <w:uiPriority w:val="99"/>
    <w:rsid w:val="007559CE"/>
    <w:rPr>
      <w:sz w:val="24"/>
      <w:szCs w:val="24"/>
    </w:rPr>
  </w:style>
  <w:style w:type="paragraph" w:styleId="Kommentarthema">
    <w:name w:val="annotation subject"/>
    <w:basedOn w:val="Kommentartext"/>
    <w:next w:val="Kommentartext"/>
    <w:link w:val="KommentarthemaZchn"/>
    <w:uiPriority w:val="99"/>
    <w:semiHidden/>
    <w:unhideWhenUsed/>
    <w:rsid w:val="007559CE"/>
    <w:rPr>
      <w:b/>
      <w:bCs/>
      <w:sz w:val="20"/>
      <w:szCs w:val="20"/>
    </w:rPr>
  </w:style>
  <w:style w:type="character" w:customStyle="1" w:styleId="KommentarthemaZchn">
    <w:name w:val="Kommentarthema Zchn"/>
    <w:basedOn w:val="KommentartextZchn"/>
    <w:link w:val="Kommentarthema"/>
    <w:uiPriority w:val="99"/>
    <w:semiHidden/>
    <w:rsid w:val="007559CE"/>
    <w:rPr>
      <w:b/>
      <w:bCs/>
      <w:sz w:val="20"/>
      <w:szCs w:val="20"/>
    </w:rPr>
  </w:style>
  <w:style w:type="paragraph" w:styleId="Textkrper">
    <w:name w:val="Body Text"/>
    <w:basedOn w:val="Standard"/>
    <w:link w:val="TextkrperZchn"/>
    <w:uiPriority w:val="1"/>
    <w:qFormat/>
    <w:rsid w:val="00CB5B02"/>
    <w:pPr>
      <w:widowControl w:val="0"/>
      <w:spacing w:after="0" w:line="240" w:lineRule="auto"/>
      <w:ind w:left="1079" w:hanging="352"/>
    </w:pPr>
    <w:rPr>
      <w:rFonts w:ascii="Times New Roman" w:eastAsia="Times New Roman" w:hAnsi="Times New Roman"/>
      <w:lang w:val="en-US"/>
    </w:rPr>
  </w:style>
  <w:style w:type="character" w:customStyle="1" w:styleId="TextkrperZchn">
    <w:name w:val="Textkörper Zchn"/>
    <w:basedOn w:val="Absatz-Standardschriftart"/>
    <w:link w:val="Textkrper"/>
    <w:uiPriority w:val="1"/>
    <w:rsid w:val="00CB5B02"/>
    <w:rPr>
      <w:rFonts w:ascii="Times New Roman" w:eastAsia="Times New Roman" w:hAnsi="Times New Roman"/>
      <w:lang w:val="en-US"/>
    </w:rPr>
  </w:style>
  <w:style w:type="paragraph" w:customStyle="1" w:styleId="berschrift11">
    <w:name w:val="Überschrift 11"/>
    <w:basedOn w:val="Standard"/>
    <w:uiPriority w:val="1"/>
    <w:qFormat/>
    <w:rsid w:val="00CB5B02"/>
    <w:pPr>
      <w:widowControl w:val="0"/>
      <w:spacing w:after="0" w:line="240" w:lineRule="auto"/>
      <w:ind w:left="734"/>
      <w:outlineLvl w:val="1"/>
    </w:pPr>
    <w:rPr>
      <w:rFonts w:ascii="Times New Roman" w:eastAsia="Times New Roman" w:hAnsi="Times New Roman"/>
      <w:i/>
      <w:sz w:val="23"/>
      <w:szCs w:val="23"/>
      <w:lang w:val="en-US"/>
    </w:rPr>
  </w:style>
  <w:style w:type="character" w:styleId="BesuchterLink">
    <w:name w:val="FollowedHyperlink"/>
    <w:basedOn w:val="Absatz-Standardschriftart"/>
    <w:uiPriority w:val="99"/>
    <w:semiHidden/>
    <w:unhideWhenUsed/>
    <w:rsid w:val="00AC1234"/>
    <w:rPr>
      <w:color w:val="954F72" w:themeColor="followedHyperlink"/>
      <w:u w:val="single"/>
    </w:rPr>
  </w:style>
  <w:style w:type="paragraph" w:customStyle="1" w:styleId="p1">
    <w:name w:val="p1"/>
    <w:basedOn w:val="Standard"/>
    <w:rsid w:val="007D6CEB"/>
    <w:pPr>
      <w:spacing w:after="0" w:line="240" w:lineRule="auto"/>
    </w:pPr>
    <w:rPr>
      <w:rFonts w:ascii="Times" w:hAnsi="Times" w:cs="Times New Roman"/>
      <w:sz w:val="13"/>
      <w:szCs w:val="13"/>
      <w:lang w:eastAsia="de-DE"/>
    </w:rPr>
  </w:style>
  <w:style w:type="paragraph" w:customStyle="1" w:styleId="Vordrucktext">
    <w:name w:val="Vordrucktext"/>
    <w:uiPriority w:val="99"/>
    <w:rsid w:val="00AA271B"/>
    <w:pPr>
      <w:keepLines/>
      <w:widowControl w:val="0"/>
      <w:tabs>
        <w:tab w:val="left" w:pos="567"/>
      </w:tabs>
      <w:spacing w:after="0" w:line="240" w:lineRule="auto"/>
      <w:jc w:val="both"/>
    </w:pPr>
    <w:rPr>
      <w:rFonts w:ascii="Arial" w:eastAsia="Times New Roman" w:hAnsi="Arial" w:cs="Arial"/>
      <w:lang w:eastAsia="de-DE"/>
    </w:rPr>
  </w:style>
  <w:style w:type="character" w:customStyle="1" w:styleId="NichtaufgelsteErwhnung1">
    <w:name w:val="Nicht aufgelöste Erwähnung1"/>
    <w:basedOn w:val="Absatz-Standardschriftart"/>
    <w:uiPriority w:val="99"/>
    <w:semiHidden/>
    <w:unhideWhenUsed/>
    <w:rsid w:val="0065413A"/>
    <w:rPr>
      <w:color w:val="605E5C"/>
      <w:shd w:val="clear" w:color="auto" w:fill="E1DFDD"/>
    </w:rPr>
  </w:style>
  <w:style w:type="table" w:styleId="HellesRaster-Akzent1">
    <w:name w:val="Light Grid Accent 1"/>
    <w:basedOn w:val="NormaleTabelle"/>
    <w:uiPriority w:val="62"/>
    <w:rsid w:val="0028174B"/>
    <w:pPr>
      <w:spacing w:after="0" w:line="240" w:lineRule="auto"/>
    </w:pPr>
    <w:rPr>
      <w:rFonts w:eastAsiaTheme="minorEastAsia"/>
      <w:lang w:eastAsia="de-D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Kopfzeile">
    <w:name w:val="header"/>
    <w:basedOn w:val="Standard"/>
    <w:link w:val="KopfzeileZchn"/>
    <w:uiPriority w:val="99"/>
    <w:unhideWhenUsed/>
    <w:rsid w:val="002817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174B"/>
  </w:style>
  <w:style w:type="paragraph" w:styleId="Fuzeile">
    <w:name w:val="footer"/>
    <w:basedOn w:val="Standard"/>
    <w:link w:val="FuzeileZchn"/>
    <w:uiPriority w:val="99"/>
    <w:unhideWhenUsed/>
    <w:rsid w:val="002817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174B"/>
  </w:style>
  <w:style w:type="character" w:styleId="NichtaufgelsteErwhnung">
    <w:name w:val="Unresolved Mention"/>
    <w:basedOn w:val="Absatz-Standardschriftart"/>
    <w:uiPriority w:val="99"/>
    <w:semiHidden/>
    <w:unhideWhenUsed/>
    <w:rsid w:val="008245EE"/>
    <w:rPr>
      <w:color w:val="605E5C"/>
      <w:shd w:val="clear" w:color="auto" w:fill="E1DFDD"/>
    </w:rPr>
  </w:style>
  <w:style w:type="paragraph" w:styleId="berarbeitung">
    <w:name w:val="Revision"/>
    <w:hidden/>
    <w:uiPriority w:val="99"/>
    <w:semiHidden/>
    <w:rsid w:val="008027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2857">
      <w:bodyDiv w:val="1"/>
      <w:marLeft w:val="0"/>
      <w:marRight w:val="0"/>
      <w:marTop w:val="0"/>
      <w:marBottom w:val="0"/>
      <w:divBdr>
        <w:top w:val="none" w:sz="0" w:space="0" w:color="auto"/>
        <w:left w:val="none" w:sz="0" w:space="0" w:color="auto"/>
        <w:bottom w:val="none" w:sz="0" w:space="0" w:color="auto"/>
        <w:right w:val="none" w:sz="0" w:space="0" w:color="auto"/>
      </w:divBdr>
    </w:div>
    <w:div w:id="1087968785">
      <w:bodyDiv w:val="1"/>
      <w:marLeft w:val="0"/>
      <w:marRight w:val="0"/>
      <w:marTop w:val="0"/>
      <w:marBottom w:val="0"/>
      <w:divBdr>
        <w:top w:val="none" w:sz="0" w:space="0" w:color="auto"/>
        <w:left w:val="none" w:sz="0" w:space="0" w:color="auto"/>
        <w:bottom w:val="none" w:sz="0" w:space="0" w:color="auto"/>
        <w:right w:val="none" w:sz="0" w:space="0" w:color="auto"/>
      </w:divBdr>
    </w:div>
    <w:div w:id="1244415842">
      <w:bodyDiv w:val="1"/>
      <w:marLeft w:val="0"/>
      <w:marRight w:val="0"/>
      <w:marTop w:val="0"/>
      <w:marBottom w:val="0"/>
      <w:divBdr>
        <w:top w:val="none" w:sz="0" w:space="0" w:color="auto"/>
        <w:left w:val="none" w:sz="0" w:space="0" w:color="auto"/>
        <w:bottom w:val="none" w:sz="0" w:space="0" w:color="auto"/>
        <w:right w:val="none" w:sz="0" w:space="0" w:color="auto"/>
      </w:divBdr>
    </w:div>
    <w:div w:id="1688404102">
      <w:bodyDiv w:val="1"/>
      <w:marLeft w:val="0"/>
      <w:marRight w:val="0"/>
      <w:marTop w:val="0"/>
      <w:marBottom w:val="0"/>
      <w:divBdr>
        <w:top w:val="none" w:sz="0" w:space="0" w:color="auto"/>
        <w:left w:val="none" w:sz="0" w:space="0" w:color="auto"/>
        <w:bottom w:val="none" w:sz="0" w:space="0" w:color="auto"/>
        <w:right w:val="none" w:sz="0" w:space="0" w:color="auto"/>
      </w:divBdr>
    </w:div>
    <w:div w:id="175724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fg.de/download/pdf/foerderung/grundlagen_dfg_foerderung/vielfaeltigkeitsdimensionen/checklist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fg.de/foerderung/grundlagen_rahmenbedingungen/vielfaeltigkeitsdimensionen/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ranet.dshs-koeln.de/web/forschung/pdf/HIFF/Erkl%C3%A4rung_Datenschutz_Verpflichtungen_DSHS_K%C3%B6ln_Englisch_2026.pdf" TargetMode="External"/><Relationship Id="rId5" Type="http://schemas.openxmlformats.org/officeDocument/2006/relationships/footnotes" Target="footnotes.xml"/><Relationship Id="rId10" Type="http://schemas.openxmlformats.org/officeDocument/2006/relationships/hyperlink" Target="https://intranet.dshs-koeln.de/web/forschung/pdf/HIFF/Best%C3%A4tigung_Institut_und_Betreuung_final.pdf" TargetMode="External"/><Relationship Id="rId4" Type="http://schemas.openxmlformats.org/officeDocument/2006/relationships/webSettings" Target="webSettings.xml"/><Relationship Id="rId9" Type="http://schemas.openxmlformats.org/officeDocument/2006/relationships/hyperlink" Target="https://intranet.dshs-koeln.de/web/forschung/pdf/HIFF_Ausschreibung_Open_Access-Modul.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cht.nrw.de/lmi/owa/br_text_anzeigen?v_id=4320100108100336223" TargetMode="External"/><Relationship Id="rId2" Type="http://schemas.openxmlformats.org/officeDocument/2006/relationships/hyperlink" Target="https://intranet.dshs-koeln.de/index.php?eID=dumpFile&amp;t=f&amp;f=63406&amp;token=aa082b8ac87a3588cd967e4f4e8d43eec11e605e" TargetMode="External"/><Relationship Id="rId1" Type="http://schemas.openxmlformats.org/officeDocument/2006/relationships/hyperlink" Target="https://intranet.dshs-koeln.de/index.php?eID=dumpFile&amp;t=f&amp;f=63405&amp;token=1823d78526352c9374efca9bde4eb5d9b4b52dc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1124</Words>
  <Characters>7082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Ahrens, Birte</dc:creator>
  <cp:keywords/>
  <dc:description/>
  <cp:lastModifiedBy>Birte Ahrens</cp:lastModifiedBy>
  <cp:revision>2</cp:revision>
  <cp:lastPrinted>2021-01-07T14:38:00Z</cp:lastPrinted>
  <dcterms:created xsi:type="dcterms:W3CDTF">2026-06-18T11:30:00Z</dcterms:created>
  <dcterms:modified xsi:type="dcterms:W3CDTF">2026-06-18T11:30:00Z</dcterms:modified>
</cp:coreProperties>
</file>